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2C2F2" w14:textId="10BDB691" w:rsidR="00B17069" w:rsidRPr="00B17069" w:rsidRDefault="00707B59" w:rsidP="00B17069">
      <w:pPr>
        <w:jc w:val="center"/>
        <w:rPr>
          <w:b/>
          <w:bCs/>
        </w:rPr>
      </w:pPr>
      <w:r>
        <w:rPr>
          <w:b/>
          <w:bCs/>
        </w:rPr>
        <w:t>PROLJETNI</w:t>
      </w:r>
      <w:r w:rsidR="00B03D06">
        <w:rPr>
          <w:b/>
          <w:bCs/>
        </w:rPr>
        <w:t xml:space="preserve"> ISPITNI ROKOVI AKADEMSKE 2024./2025</w:t>
      </w:r>
      <w:r w:rsidR="00B17069" w:rsidRPr="00B17069">
        <w:rPr>
          <w:b/>
          <w:bCs/>
        </w:rPr>
        <w:t>. GODINE</w:t>
      </w:r>
      <w:r w:rsidR="00B17069">
        <w:rPr>
          <w:b/>
          <w:bCs/>
        </w:rPr>
        <w:t>_Informacijske znanosti</w:t>
      </w:r>
    </w:p>
    <w:p w14:paraId="6C9D18BA" w14:textId="77777777" w:rsidR="00B17069" w:rsidRDefault="00B17069" w:rsidP="00B17069"/>
    <w:p w14:paraId="06ED6A20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I. GODINA</w:t>
      </w:r>
    </w:p>
    <w:p w14:paraId="5D0D078B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1.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747"/>
        <w:gridCol w:w="3603"/>
      </w:tblGrid>
      <w:tr w:rsidR="00B17069" w:rsidRPr="006A0AF3" w14:paraId="0C5B828D" w14:textId="77777777" w:rsidTr="00707B59">
        <w:trPr>
          <w:trHeight w:val="418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7E748FE" w14:textId="77777777" w:rsidR="00B17069" w:rsidRPr="007F67C7" w:rsidRDefault="00B17069" w:rsidP="00D16176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EE82EE2" w14:textId="7A70FFE7" w:rsidR="00B17069" w:rsidRPr="007F67C7" w:rsidRDefault="00110D28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Izvanredni</w:t>
            </w:r>
            <w:r w:rsidR="00B17069" w:rsidRPr="007F67C7">
              <w:rPr>
                <w:b/>
                <w:kern w:val="1"/>
                <w:lang w:eastAsia="ar-SA"/>
              </w:rPr>
              <w:t xml:space="preserve"> ispitni rok</w:t>
            </w:r>
          </w:p>
        </w:tc>
      </w:tr>
      <w:tr w:rsidR="00A121D6" w:rsidRPr="006A0AF3" w14:paraId="7677D111" w14:textId="77777777" w:rsidTr="00707B59">
        <w:trPr>
          <w:trHeight w:val="388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C04A9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Uvod u informacijske znanosti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B8C08" w14:textId="3F147098" w:rsidR="00A121D6" w:rsidRPr="00A121D6" w:rsidRDefault="00B03D06" w:rsidP="00A121D6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B03D06" w:rsidRPr="006A0AF3" w14:paraId="0B99BF14" w14:textId="77777777" w:rsidTr="00707B59">
        <w:trPr>
          <w:trHeight w:val="346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C61EC" w14:textId="77777777" w:rsidR="00B03D06" w:rsidRPr="006A0AF3" w:rsidRDefault="00B03D06" w:rsidP="00B03D0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Osnove informacijske i komunikacijske tehnologije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5988B" w14:textId="69F7210E" w:rsidR="00B03D06" w:rsidRPr="00A121D6" w:rsidRDefault="00B03D06" w:rsidP="00B03D06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570C47" w:rsidRPr="006A0AF3" w14:paraId="6CCFC107" w14:textId="77777777" w:rsidTr="00707B59">
        <w:trPr>
          <w:trHeight w:val="254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406AF" w14:textId="3FC3069E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 xml:space="preserve">Programiranje 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C125B0" w14:textId="296F21D4" w:rsidR="00570C47" w:rsidRPr="00A121D6" w:rsidRDefault="00570C47" w:rsidP="00570C47">
            <w:pPr>
              <w:jc w:val="center"/>
            </w:pPr>
            <w:r>
              <w:t>10.4. u 09:00h, online</w:t>
            </w:r>
          </w:p>
        </w:tc>
      </w:tr>
      <w:tr w:rsidR="00570C47" w:rsidRPr="006A0AF3" w14:paraId="1D37F5A8" w14:textId="77777777" w:rsidTr="00707B59">
        <w:trPr>
          <w:trHeight w:val="262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D1F8D" w14:textId="3037DFA5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Uvod u znanost i znanstveno-istraživački rad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2067B9" w14:textId="7F27078C" w:rsidR="00570C47" w:rsidRPr="00A121D6" w:rsidRDefault="00570C47" w:rsidP="00570C47">
            <w:pPr>
              <w:jc w:val="center"/>
            </w:pPr>
            <w:r>
              <w:t>8.4. u 10:00h</w:t>
            </w:r>
          </w:p>
        </w:tc>
      </w:tr>
      <w:tr w:rsidR="00570C47" w:rsidRPr="006A0AF3" w14:paraId="293F7B20" w14:textId="77777777" w:rsidTr="00707B59">
        <w:trPr>
          <w:trHeight w:val="170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7F285" w14:textId="612B1D8A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Engleski za informatičare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7F8C8B" w14:textId="2E3AEC4B" w:rsidR="00570C47" w:rsidRPr="00A121D6" w:rsidRDefault="00570C47" w:rsidP="00570C47">
            <w:pPr>
              <w:jc w:val="center"/>
            </w:pPr>
            <w:r>
              <w:t xml:space="preserve">9.4. u 8:30h - </w:t>
            </w:r>
            <w:proofErr w:type="spellStart"/>
            <w:r>
              <w:t>uč</w:t>
            </w:r>
            <w:proofErr w:type="spellEnd"/>
            <w:r>
              <w:t>. 25</w:t>
            </w:r>
          </w:p>
        </w:tc>
      </w:tr>
      <w:tr w:rsidR="00570C47" w:rsidRPr="006A0AF3" w14:paraId="1E4F8373" w14:textId="77777777" w:rsidTr="00707B59">
        <w:trPr>
          <w:trHeight w:val="78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06214" w14:textId="3D3F0A39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Informacijski izvori i sustavi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F864A" w14:textId="323D6ECA" w:rsidR="00570C47" w:rsidRPr="00A121D6" w:rsidRDefault="00570C47" w:rsidP="00570C47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</w:tbl>
    <w:p w14:paraId="4515BC43" w14:textId="058AC287" w:rsidR="00707B59" w:rsidRDefault="00110D28" w:rsidP="00707B59">
      <w:r>
        <w:t>*Datum prijave 7.4. u 8</w:t>
      </w:r>
      <w:r w:rsidR="00707B59">
        <w:t>h u ISS. Termin održavanja naveden je u tablici.</w:t>
      </w:r>
    </w:p>
    <w:p w14:paraId="670D7B63" w14:textId="05A27E82" w:rsidR="00707B59" w:rsidRDefault="00707B59" w:rsidP="00B17069"/>
    <w:p w14:paraId="2A23209E" w14:textId="77777777" w:rsidR="00B17069" w:rsidRPr="007F67C7" w:rsidRDefault="00B17069" w:rsidP="00B17069">
      <w:pPr>
        <w:widowControl w:val="0"/>
        <w:suppressAutoHyphens/>
        <w:rPr>
          <w:rFonts w:ascii="Calibri" w:eastAsia="Calibri" w:hAnsi="Calibri" w:cs="Times New Roman"/>
          <w:b/>
          <w:bCs/>
          <w:kern w:val="1"/>
          <w:lang w:eastAsia="ar-SA"/>
        </w:rPr>
      </w:pPr>
      <w:r w:rsidRPr="007F67C7">
        <w:rPr>
          <w:b/>
          <w:bCs/>
        </w:rPr>
        <w:t>2.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98"/>
        <w:gridCol w:w="3652"/>
      </w:tblGrid>
      <w:tr w:rsidR="00110D28" w:rsidRPr="006A0AF3" w14:paraId="2BF51B8D" w14:textId="77777777" w:rsidTr="00707B59">
        <w:trPr>
          <w:trHeight w:val="333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0A70B4B" w14:textId="77777777" w:rsidR="00110D28" w:rsidRPr="007F67C7" w:rsidRDefault="00110D28" w:rsidP="00110D28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68F112" w14:textId="7BA73AE2" w:rsidR="00110D28" w:rsidRPr="007F67C7" w:rsidRDefault="00110D28" w:rsidP="00110D28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Izvanredni</w:t>
            </w:r>
            <w:r w:rsidRPr="007F67C7">
              <w:rPr>
                <w:b/>
                <w:kern w:val="1"/>
                <w:lang w:eastAsia="ar-SA"/>
              </w:rPr>
              <w:t xml:space="preserve"> ispitni rok</w:t>
            </w:r>
          </w:p>
        </w:tc>
      </w:tr>
      <w:tr w:rsidR="00110D28" w:rsidRPr="006A0AF3" w14:paraId="04629887" w14:textId="77777777" w:rsidTr="00707B59">
        <w:trPr>
          <w:trHeight w:val="383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ECC28" w14:textId="77777777" w:rsidR="00110D28" w:rsidRPr="006A0AF3" w:rsidRDefault="00110D28" w:rsidP="00110D28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Odabrana poglavlja iz matematika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15DE" w14:textId="099BBDDF" w:rsidR="00110D28" w:rsidRPr="00A121D6" w:rsidRDefault="00570C47" w:rsidP="00110D28">
            <w:pPr>
              <w:jc w:val="center"/>
            </w:pPr>
            <w:r>
              <w:t xml:space="preserve">10.4. u 15:45h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570C47" w:rsidRPr="006A0AF3" w14:paraId="0EB8B79B" w14:textId="77777777" w:rsidTr="00707B59">
        <w:trPr>
          <w:trHeight w:val="162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23355" w14:textId="77777777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Organizacija znanja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17DF" w14:textId="6CA52555" w:rsidR="00570C47" w:rsidRPr="00A121D6" w:rsidRDefault="00570C47" w:rsidP="00570C47">
            <w:pPr>
              <w:jc w:val="center"/>
            </w:pPr>
            <w:r>
              <w:t xml:space="preserve">10.4. u 15:00h – </w:t>
            </w:r>
            <w:proofErr w:type="spellStart"/>
            <w:r>
              <w:t>uč</w:t>
            </w:r>
            <w:proofErr w:type="spellEnd"/>
            <w:r>
              <w:t>. 30</w:t>
            </w:r>
          </w:p>
        </w:tc>
      </w:tr>
      <w:tr w:rsidR="00570C47" w:rsidRPr="006A0AF3" w14:paraId="6AD7FB22" w14:textId="77777777" w:rsidTr="00707B59">
        <w:trPr>
          <w:trHeight w:val="130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876DF" w14:textId="77777777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Obrada teksta i jezika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2061" w14:textId="40516D46" w:rsidR="00570C47" w:rsidRPr="00A121D6" w:rsidRDefault="00570C47" w:rsidP="00570C47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570C47" w:rsidRPr="006A0AF3" w14:paraId="4AAFB592" w14:textId="77777777" w:rsidTr="00707B59">
        <w:trPr>
          <w:trHeight w:val="322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A35A5" w14:textId="77777777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Baze podataka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E32B" w14:textId="3E22E1D1" w:rsidR="00570C47" w:rsidRPr="00A121D6" w:rsidRDefault="00570C47" w:rsidP="00570C47">
            <w:pPr>
              <w:jc w:val="center"/>
            </w:pPr>
            <w:r>
              <w:t>7.4. u 08:00h, online</w:t>
            </w:r>
          </w:p>
        </w:tc>
      </w:tr>
      <w:tr w:rsidR="00570C47" w:rsidRPr="006A0AF3" w14:paraId="33845508" w14:textId="77777777" w:rsidTr="00707B59">
        <w:trPr>
          <w:trHeight w:val="230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590C8" w14:textId="77777777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Osnove kulture izražavanja hrvatskoga jezika 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3455" w14:textId="0A456BF6" w:rsidR="00570C47" w:rsidRPr="00A121D6" w:rsidRDefault="00724335" w:rsidP="00570C47">
            <w:pPr>
              <w:jc w:val="center"/>
            </w:pPr>
            <w:r>
              <w:t>-</w:t>
            </w:r>
          </w:p>
        </w:tc>
      </w:tr>
      <w:tr w:rsidR="00570C47" w:rsidRPr="006A0AF3" w14:paraId="2259CB5B" w14:textId="77777777" w:rsidTr="00707B59">
        <w:trPr>
          <w:trHeight w:val="138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ED790" w14:textId="77777777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Informacijske institucije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058" w14:textId="0D4DF978" w:rsidR="00570C47" w:rsidRPr="00A121D6" w:rsidRDefault="00570C47" w:rsidP="00570C47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570C47" w:rsidRPr="006A0AF3" w14:paraId="69E396ED" w14:textId="77777777" w:rsidTr="00707B59">
        <w:trPr>
          <w:trHeight w:val="188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B1C0D" w14:textId="347F79D7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Logička povijest računala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0F31" w14:textId="0CD94F45" w:rsidR="00570C47" w:rsidRPr="00A121D6" w:rsidRDefault="00570C47" w:rsidP="00570C47">
            <w:pPr>
              <w:jc w:val="center"/>
            </w:pPr>
            <w:r>
              <w:t>11.4. u 11:00h</w:t>
            </w:r>
          </w:p>
        </w:tc>
      </w:tr>
    </w:tbl>
    <w:p w14:paraId="62808905" w14:textId="77777777" w:rsidR="00110D28" w:rsidRDefault="00110D28" w:rsidP="00110D28">
      <w:r>
        <w:t>*Datum prijave 7.4. u 8h u ISS. Termin održavanja naveden je u tablici.</w:t>
      </w:r>
    </w:p>
    <w:p w14:paraId="5B21F0EA" w14:textId="77777777" w:rsidR="00B17069" w:rsidRDefault="00B17069" w:rsidP="00B17069">
      <w:r>
        <w:br w:type="page"/>
      </w:r>
    </w:p>
    <w:p w14:paraId="402433A6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lastRenderedPageBreak/>
        <w:t>II. GODINA</w:t>
      </w:r>
    </w:p>
    <w:p w14:paraId="47DE3DB2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3.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711"/>
        <w:gridCol w:w="3639"/>
      </w:tblGrid>
      <w:tr w:rsidR="00110D28" w:rsidRPr="006A0AF3" w14:paraId="3631FFFF" w14:textId="77777777" w:rsidTr="00707B59">
        <w:trPr>
          <w:trHeight w:val="505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3F1C010" w14:textId="77777777" w:rsidR="00110D28" w:rsidRPr="007F67C7" w:rsidRDefault="00110D28" w:rsidP="00110D28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C61FCF4" w14:textId="640DF705" w:rsidR="00110D28" w:rsidRPr="007F67C7" w:rsidRDefault="00110D28" w:rsidP="00110D28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Izvanredni</w:t>
            </w:r>
            <w:r w:rsidRPr="007F67C7">
              <w:rPr>
                <w:b/>
                <w:kern w:val="1"/>
                <w:lang w:eastAsia="ar-SA"/>
              </w:rPr>
              <w:t xml:space="preserve"> ispitni rok</w:t>
            </w:r>
          </w:p>
        </w:tc>
      </w:tr>
      <w:tr w:rsidR="00110D28" w:rsidRPr="006A0AF3" w14:paraId="7BF3EDC0" w14:textId="77777777" w:rsidTr="00707B59">
        <w:trPr>
          <w:trHeight w:val="304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6ADEF" w14:textId="77777777" w:rsidR="00110D28" w:rsidRPr="006A0AF3" w:rsidRDefault="00110D28" w:rsidP="00110D28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Teorija informacija i komunikacija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B6A90" w14:textId="54A5790A" w:rsidR="00110D28" w:rsidRPr="00A121D6" w:rsidRDefault="00110D28" w:rsidP="00110D28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110D28" w:rsidRPr="006A0AF3" w14:paraId="30301D9E" w14:textId="77777777" w:rsidTr="00707B59">
        <w:trPr>
          <w:trHeight w:val="213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4DDFA" w14:textId="43B48593" w:rsidR="00110D28" w:rsidRPr="006A0AF3" w:rsidRDefault="00110D28" w:rsidP="00110D28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Pretraživanje informacija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4AA24" w14:textId="6B2151EB" w:rsidR="00110D28" w:rsidRPr="00A121D6" w:rsidRDefault="00110D28" w:rsidP="00110D28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B03D06" w:rsidRPr="006A0AF3" w14:paraId="25BB7D66" w14:textId="77777777" w:rsidTr="00707B59">
        <w:trPr>
          <w:trHeight w:val="213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E2CCC" w14:textId="6B6B35FB" w:rsidR="00B03D06" w:rsidRPr="006A0AF3" w:rsidRDefault="00B03D0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Logika za informatičare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94868" w14:textId="38663805" w:rsidR="00B03D06" w:rsidRPr="00A121D6" w:rsidRDefault="00570C47" w:rsidP="00A121D6">
            <w:pPr>
              <w:jc w:val="center"/>
            </w:pPr>
            <w:r>
              <w:t xml:space="preserve">11.4. u 10:30h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A121D6" w:rsidRPr="006A0AF3" w14:paraId="7CB1D5D9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CF783" w14:textId="4C3CB47C" w:rsidR="00A121D6" w:rsidRPr="006A0AF3" w:rsidRDefault="00B03D0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Napredno programiranje (</w:t>
            </w:r>
            <w:r w:rsidR="00A121D6" w:rsidRPr="006A0AF3">
              <w:rPr>
                <w:kern w:val="1"/>
                <w:lang w:eastAsia="ar-SA"/>
              </w:rPr>
              <w:t xml:space="preserve">Programiranje </w:t>
            </w:r>
            <w:r w:rsidR="00A121D6">
              <w:rPr>
                <w:kern w:val="1"/>
                <w:lang w:eastAsia="ar-SA"/>
              </w:rPr>
              <w:t>2</w:t>
            </w:r>
            <w:r>
              <w:rPr>
                <w:kern w:val="1"/>
                <w:lang w:eastAsia="ar-SA"/>
              </w:rPr>
              <w:t>)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03082" w14:textId="5ECBBFFA" w:rsidR="00A121D6" w:rsidRPr="00A121D6" w:rsidRDefault="00570C47" w:rsidP="00A121D6">
            <w:pPr>
              <w:jc w:val="center"/>
            </w:pPr>
            <w:r>
              <w:t>10.4. u 10:00h, online</w:t>
            </w:r>
          </w:p>
        </w:tc>
      </w:tr>
      <w:tr w:rsidR="00B03D06" w:rsidRPr="006A0AF3" w14:paraId="32D43AC5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BFC04" w14:textId="46C17EFA" w:rsidR="00B03D06" w:rsidRDefault="00B03D0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Automatsko strojno prevođenje i jezične tehnologije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00CB4" w14:textId="3F44EA54" w:rsidR="00B03D06" w:rsidRPr="00A121D6" w:rsidRDefault="00570C47" w:rsidP="00A121D6">
            <w:pPr>
              <w:jc w:val="center"/>
            </w:pPr>
            <w:r>
              <w:t>7.4. u 17:00h, online</w:t>
            </w:r>
          </w:p>
        </w:tc>
      </w:tr>
      <w:tr w:rsidR="00110D28" w:rsidRPr="006A0AF3" w14:paraId="436A4A18" w14:textId="77777777" w:rsidTr="00707B59">
        <w:trPr>
          <w:trHeight w:val="491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5D1E1" w14:textId="77777777" w:rsidR="00110D28" w:rsidRPr="006A0AF3" w:rsidRDefault="00110D28" w:rsidP="00110D28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Jezične baze podataka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17BE1" w14:textId="00B6E69E" w:rsidR="00110D28" w:rsidRPr="00A121D6" w:rsidRDefault="00110D28" w:rsidP="00110D28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570C47" w:rsidRPr="006A0AF3" w14:paraId="768BE83D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94F03" w14:textId="77777777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Medijska pismenost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90D30" w14:textId="1BA378D9" w:rsidR="00570C47" w:rsidRPr="00570C47" w:rsidRDefault="00570C47" w:rsidP="00570C47">
            <w:pPr>
              <w:jc w:val="center"/>
            </w:pPr>
            <w:r>
              <w:t xml:space="preserve">9.4. u 09:30 h – </w:t>
            </w:r>
            <w:proofErr w:type="spellStart"/>
            <w:r>
              <w:t>uč</w:t>
            </w:r>
            <w:proofErr w:type="spellEnd"/>
            <w:r>
              <w:t>.</w:t>
            </w:r>
            <w:r w:rsidRPr="00570C47">
              <w:t xml:space="preserve"> 26</w:t>
            </w:r>
          </w:p>
        </w:tc>
      </w:tr>
      <w:tr w:rsidR="00570C47" w:rsidRPr="006A0AF3" w14:paraId="10243427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96B76" w14:textId="77777777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Upravljanje projektima 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7C7F16" w14:textId="1698C9F2" w:rsidR="00570C47" w:rsidRPr="00570C47" w:rsidRDefault="00570C47" w:rsidP="00570C47">
            <w:pPr>
              <w:jc w:val="center"/>
            </w:pPr>
          </w:p>
        </w:tc>
      </w:tr>
      <w:tr w:rsidR="00570C47" w:rsidRPr="006A0AF3" w14:paraId="751197CB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188BE" w14:textId="0928D3FD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Informacijske operacije u informacijskom prostoru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7D349" w14:textId="1F874D2E" w:rsidR="00570C47" w:rsidRPr="00570C47" w:rsidRDefault="00570C47" w:rsidP="00570C47">
            <w:pPr>
              <w:jc w:val="center"/>
            </w:pPr>
            <w:r w:rsidRPr="00570C47">
              <w:t>10.04. u 15</w:t>
            </w:r>
            <w:r>
              <w:t>:00</w:t>
            </w:r>
            <w:r w:rsidRPr="00570C47">
              <w:t xml:space="preserve">h - </w:t>
            </w:r>
            <w:proofErr w:type="spellStart"/>
            <w:r w:rsidRPr="00570C47">
              <w:t>uč</w:t>
            </w:r>
            <w:proofErr w:type="spellEnd"/>
            <w:r w:rsidRPr="00570C47">
              <w:t>. 30</w:t>
            </w:r>
          </w:p>
        </w:tc>
      </w:tr>
    </w:tbl>
    <w:p w14:paraId="78157F2C" w14:textId="77777777" w:rsidR="00110D28" w:rsidRDefault="00110D28" w:rsidP="00110D28">
      <w:r>
        <w:t>*Datum prijave 7.4. u 8h u ISS. Termin održavanja naveden je u tablici.</w:t>
      </w:r>
    </w:p>
    <w:p w14:paraId="3EF945C0" w14:textId="77777777" w:rsidR="00B17069" w:rsidRPr="00E26ECD" w:rsidRDefault="00B17069" w:rsidP="00B17069">
      <w:pPr>
        <w:widowControl w:val="0"/>
        <w:suppressAutoHyphens/>
        <w:rPr>
          <w:rFonts w:ascii="Calibri" w:eastAsia="Calibri" w:hAnsi="Calibri" w:cs="Times New Roman"/>
          <w:bCs/>
          <w:kern w:val="1"/>
          <w:lang w:eastAsia="ar-SA"/>
        </w:rPr>
      </w:pPr>
    </w:p>
    <w:p w14:paraId="7BF5AC17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4.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711"/>
        <w:gridCol w:w="3639"/>
      </w:tblGrid>
      <w:tr w:rsidR="00110D28" w:rsidRPr="006A0AF3" w14:paraId="0E879A21" w14:textId="77777777" w:rsidTr="00707B59">
        <w:trPr>
          <w:trHeight w:val="222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AD7EA4A" w14:textId="77777777" w:rsidR="00110D28" w:rsidRPr="007F67C7" w:rsidRDefault="00110D28" w:rsidP="00110D28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43DD24" w14:textId="70F679D6" w:rsidR="00110D28" w:rsidRPr="007F67C7" w:rsidRDefault="00110D28" w:rsidP="00110D28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Izvanredni</w:t>
            </w:r>
            <w:r w:rsidRPr="007F67C7">
              <w:rPr>
                <w:b/>
                <w:kern w:val="1"/>
                <w:lang w:eastAsia="ar-SA"/>
              </w:rPr>
              <w:t xml:space="preserve"> ispitni rok</w:t>
            </w:r>
          </w:p>
        </w:tc>
      </w:tr>
      <w:tr w:rsidR="00570C47" w:rsidRPr="006A0AF3" w14:paraId="2D239C77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0949F" w14:textId="77777777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Internet i web tehnologije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46D0" w14:textId="1DECE19C" w:rsidR="00570C47" w:rsidRPr="00A121D6" w:rsidRDefault="00570C47" w:rsidP="00570C47">
            <w:pPr>
              <w:jc w:val="center"/>
            </w:pPr>
            <w:r>
              <w:t xml:space="preserve">10.4. u 15:45h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570C47" w:rsidRPr="006A0AF3" w14:paraId="29B8A02A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65839" w14:textId="77777777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Algoritmi i strukture podataka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5821" w14:textId="1F55DCDC" w:rsidR="00570C47" w:rsidRPr="00A121D6" w:rsidRDefault="00570C47" w:rsidP="00570C47">
            <w:pPr>
              <w:jc w:val="center"/>
            </w:pPr>
            <w:r>
              <w:t>10.4. u 11:00h, online</w:t>
            </w:r>
          </w:p>
        </w:tc>
      </w:tr>
      <w:tr w:rsidR="00570C47" w:rsidRPr="006A0AF3" w14:paraId="359D8E3A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52B40" w14:textId="79035FAF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Osnove informacijske pismenosti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EE5F" w14:textId="703F4643" w:rsidR="00570C47" w:rsidRPr="00A121D6" w:rsidRDefault="00570C47" w:rsidP="00570C47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570C47" w:rsidRPr="006A0AF3" w14:paraId="06E6AB32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6E238" w14:textId="77777777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Informacijsko zakonodavstvo i etika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38A3" w14:textId="1D717B0E" w:rsidR="00570C47" w:rsidRPr="00A121D6" w:rsidRDefault="00570C47" w:rsidP="00570C47">
            <w:pPr>
              <w:jc w:val="center"/>
            </w:pPr>
            <w:r>
              <w:t xml:space="preserve">8.4. u 11:30h – </w:t>
            </w:r>
            <w:proofErr w:type="spellStart"/>
            <w:r>
              <w:t>amf</w:t>
            </w:r>
            <w:proofErr w:type="spellEnd"/>
            <w:r>
              <w:t>. 13</w:t>
            </w:r>
          </w:p>
        </w:tc>
      </w:tr>
      <w:tr w:rsidR="00570C47" w:rsidRPr="006A0AF3" w14:paraId="7BC607B8" w14:textId="77777777" w:rsidTr="00707B59">
        <w:trPr>
          <w:trHeight w:val="505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4258CE" w14:textId="77777777" w:rsidR="00570C47" w:rsidRPr="006A0AF3" w:rsidRDefault="00570C47" w:rsidP="00570C47">
            <w:pPr>
              <w:widowControl w:val="0"/>
              <w:suppressAutoHyphens/>
              <w:rPr>
                <w:kern w:val="1"/>
                <w:vertAlign w:val="superscript"/>
                <w:lang w:eastAsia="ar-SA"/>
              </w:rPr>
            </w:pPr>
            <w:r w:rsidRPr="006A0AF3">
              <w:rPr>
                <w:kern w:val="1"/>
                <w:lang w:eastAsia="ar-SA"/>
              </w:rPr>
              <w:t>Društveni mediji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5C727" w14:textId="68750923" w:rsidR="00570C47" w:rsidRPr="00A121D6" w:rsidRDefault="00570C47" w:rsidP="00570C47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570C47" w:rsidRPr="006A0AF3" w14:paraId="66FE6994" w14:textId="77777777" w:rsidTr="00707B59">
        <w:trPr>
          <w:trHeight w:val="505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2314E7" w14:textId="5CF3817B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Prezentacijske </w:t>
            </w:r>
            <w:r>
              <w:rPr>
                <w:kern w:val="1"/>
                <w:lang w:eastAsia="ar-SA"/>
              </w:rPr>
              <w:t xml:space="preserve">vještine i </w:t>
            </w:r>
            <w:r w:rsidRPr="006A0AF3">
              <w:rPr>
                <w:kern w:val="1"/>
                <w:lang w:eastAsia="ar-SA"/>
              </w:rPr>
              <w:t>tehnike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5D3E3" w14:textId="0D49BEEB" w:rsidR="00570C47" w:rsidRPr="00A121D6" w:rsidRDefault="00570C47" w:rsidP="00570C47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570C47" w:rsidRPr="006A0AF3" w14:paraId="03C7E3C6" w14:textId="77777777" w:rsidTr="00707B59">
        <w:trPr>
          <w:trHeight w:val="505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A85DB2" w14:textId="7582C4CF" w:rsidR="00570C47" w:rsidRPr="006A0AF3" w:rsidRDefault="00570C47" w:rsidP="00570C47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Znanstvena komunikacija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247E" w14:textId="34C5343C" w:rsidR="00570C47" w:rsidRPr="00A121D6" w:rsidRDefault="00570C47" w:rsidP="00570C47">
            <w:pPr>
              <w:jc w:val="center"/>
            </w:pPr>
            <w:r>
              <w:t>-</w:t>
            </w:r>
          </w:p>
        </w:tc>
      </w:tr>
    </w:tbl>
    <w:p w14:paraId="6BBCAC93" w14:textId="77777777" w:rsidR="00110D28" w:rsidRDefault="00110D28" w:rsidP="00110D28">
      <w:r>
        <w:t>*Datum prijave 7.4. u 8h u ISS. Termin održavanja naveden je u tablici.</w:t>
      </w:r>
    </w:p>
    <w:p w14:paraId="492542DC" w14:textId="77777777" w:rsidR="00B17069" w:rsidRDefault="00B17069" w:rsidP="00B17069"/>
    <w:p w14:paraId="3582C192" w14:textId="3CF74D4D" w:rsidR="00B17069" w:rsidRDefault="00B17069" w:rsidP="00D80E85">
      <w:r>
        <w:br w:type="page"/>
      </w:r>
    </w:p>
    <w:p w14:paraId="7448DB19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lastRenderedPageBreak/>
        <w:t>III. GODINA</w:t>
      </w:r>
    </w:p>
    <w:p w14:paraId="2A0A3EDA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5.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110D28" w:rsidRPr="006A0AF3" w14:paraId="6E92AB25" w14:textId="77777777" w:rsidTr="00707B59">
        <w:trPr>
          <w:trHeight w:val="541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619F2E8" w14:textId="77777777" w:rsidR="00110D28" w:rsidRPr="007F67C7" w:rsidRDefault="00110D28" w:rsidP="00110D28">
            <w:pPr>
              <w:rPr>
                <w:b/>
              </w:rPr>
            </w:pPr>
            <w:r w:rsidRPr="007F67C7">
              <w:rPr>
                <w:b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889396" w14:textId="11B6DAEE" w:rsidR="00110D28" w:rsidRPr="007F67C7" w:rsidRDefault="00110D28" w:rsidP="00110D28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Izvanredni</w:t>
            </w:r>
            <w:r w:rsidRPr="007F67C7">
              <w:rPr>
                <w:b/>
                <w:kern w:val="1"/>
                <w:lang w:eastAsia="ar-SA"/>
              </w:rPr>
              <w:t xml:space="preserve"> ispitni rok</w:t>
            </w:r>
          </w:p>
        </w:tc>
      </w:tr>
      <w:tr w:rsidR="00D80E85" w:rsidRPr="006A0AF3" w14:paraId="3C166034" w14:textId="77777777" w:rsidTr="00707B59">
        <w:trPr>
          <w:trHeight w:val="525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C997D" w14:textId="77777777" w:rsidR="00D80E85" w:rsidRPr="006A0AF3" w:rsidRDefault="00D80E85" w:rsidP="00D80E85">
            <w:r>
              <w:t>Komunikacijske tehnologije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0B61" w14:textId="65C5413B" w:rsidR="00D80E85" w:rsidRPr="00A121D6" w:rsidRDefault="00D80E85" w:rsidP="00D80E85">
            <w:pPr>
              <w:jc w:val="center"/>
            </w:pPr>
            <w:r>
              <w:t xml:space="preserve">8.4. u 15:00h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D80E85" w:rsidRPr="006A0AF3" w14:paraId="7344F0EB" w14:textId="77777777" w:rsidTr="00707B59">
        <w:trPr>
          <w:trHeight w:val="143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58E2C" w14:textId="77777777" w:rsidR="00D80E85" w:rsidRPr="006A0AF3" w:rsidRDefault="00D80E85" w:rsidP="00D80E85">
            <w:r w:rsidRPr="006A0AF3">
              <w:t>Web dizajn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FB4F" w14:textId="63575CB4" w:rsidR="00D80E85" w:rsidRPr="00A121D6" w:rsidRDefault="00D80E85" w:rsidP="00D80E85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D80E85" w:rsidRPr="006A0AF3" w14:paraId="6863018D" w14:textId="77777777" w:rsidTr="00707B59">
        <w:trPr>
          <w:trHeight w:val="143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23129" w14:textId="650E75DE" w:rsidR="00D80E85" w:rsidRPr="006A0AF3" w:rsidRDefault="00D80E85" w:rsidP="00D80E85">
            <w:r>
              <w:t>Teorija informacijske znanosti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EE33" w14:textId="3FBC3933" w:rsidR="00D80E85" w:rsidRPr="00A121D6" w:rsidRDefault="00D80E85" w:rsidP="00D80E85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D80E85" w:rsidRPr="006A0AF3" w14:paraId="1915D815" w14:textId="77777777" w:rsidTr="00707B59">
        <w:trPr>
          <w:trHeight w:val="215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64CD" w14:textId="77777777" w:rsidR="00D80E85" w:rsidRPr="006A0AF3" w:rsidRDefault="00D80E85" w:rsidP="00D80E85">
            <w:r w:rsidRPr="006A0AF3">
              <w:t>Statističke metode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E903" w14:textId="70B3CE01" w:rsidR="00D80E85" w:rsidRPr="00A121D6" w:rsidRDefault="00D80E85" w:rsidP="00D80E85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D80E85" w:rsidRPr="006A0AF3" w14:paraId="6D381333" w14:textId="77777777" w:rsidTr="00707B59">
        <w:trPr>
          <w:trHeight w:val="525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355B4" w14:textId="77777777" w:rsidR="00D80E85" w:rsidRPr="006A0AF3" w:rsidRDefault="00D80E85" w:rsidP="00D80E85">
            <w:r w:rsidRPr="006A0AF3">
              <w:t>Digitalna obrada teksta i slike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8B9F" w14:textId="752E3F76" w:rsidR="00D80E85" w:rsidRPr="00A121D6" w:rsidRDefault="00D80E85" w:rsidP="00D80E85">
            <w:pPr>
              <w:jc w:val="center"/>
            </w:pPr>
            <w:r>
              <w:t xml:space="preserve">8.4. u 15:00h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D80E85" w:rsidRPr="006A0AF3" w14:paraId="7A28FCE8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56D76" w14:textId="4A9BEE52" w:rsidR="00D80E85" w:rsidRPr="006A0AF3" w:rsidRDefault="00D80E85" w:rsidP="00D80E85">
            <w:pPr>
              <w:tabs>
                <w:tab w:val="left" w:pos="1906"/>
              </w:tabs>
            </w:pPr>
            <w:r>
              <w:t>Agilni projektni menadžment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1950" w14:textId="48982D26" w:rsidR="00D80E85" w:rsidRPr="00A121D6" w:rsidRDefault="00D80E85" w:rsidP="00D80E85">
            <w:pPr>
              <w:jc w:val="center"/>
            </w:pPr>
            <w:r>
              <w:t xml:space="preserve">7.4. u 10h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D80E85" w:rsidRPr="006A0AF3" w14:paraId="6F400EEE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CFF04" w14:textId="509CA3A5" w:rsidR="00D80E85" w:rsidRPr="006A0AF3" w:rsidRDefault="00D80E85" w:rsidP="00D80E85">
            <w:r>
              <w:t>Dizajn nastave u e-obrazovnom okruženju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0296" w14:textId="64F79CC0" w:rsidR="00D80E85" w:rsidRPr="00A121D6" w:rsidRDefault="00D80E85" w:rsidP="00D80E85">
            <w:pPr>
              <w:jc w:val="center"/>
            </w:pPr>
            <w:r>
              <w:t>7.4. u 8h</w:t>
            </w:r>
          </w:p>
        </w:tc>
      </w:tr>
    </w:tbl>
    <w:p w14:paraId="40356B54" w14:textId="77777777" w:rsidR="00110D28" w:rsidRDefault="00110D28" w:rsidP="00110D28">
      <w:r>
        <w:t>*Datum prijave 7.4. u 8h u ISS. Termin održavanja naveden je u tablici.</w:t>
      </w:r>
    </w:p>
    <w:p w14:paraId="117B513C" w14:textId="77777777" w:rsidR="00B17069" w:rsidRDefault="00B17069" w:rsidP="00B17069"/>
    <w:p w14:paraId="42E83580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6.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110D28" w:rsidRPr="006A0AF3" w14:paraId="3677A1D3" w14:textId="77777777" w:rsidTr="00707B59">
        <w:trPr>
          <w:trHeight w:val="32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1594D02" w14:textId="77777777" w:rsidR="00110D28" w:rsidRPr="007F67C7" w:rsidRDefault="00110D28" w:rsidP="00110D28">
            <w:pPr>
              <w:rPr>
                <w:b/>
              </w:rPr>
            </w:pPr>
            <w:r w:rsidRPr="007F67C7">
              <w:rPr>
                <w:b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EC39F1" w14:textId="6E494C95" w:rsidR="00110D28" w:rsidRPr="007F67C7" w:rsidRDefault="00110D28" w:rsidP="00110D28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Izvanredni</w:t>
            </w:r>
            <w:r w:rsidRPr="007F67C7">
              <w:rPr>
                <w:b/>
                <w:kern w:val="1"/>
                <w:lang w:eastAsia="ar-SA"/>
              </w:rPr>
              <w:t xml:space="preserve"> ispitni rok</w:t>
            </w:r>
          </w:p>
        </w:tc>
      </w:tr>
      <w:tr w:rsidR="00110D28" w:rsidRPr="006A0AF3" w14:paraId="5A958CF6" w14:textId="77777777" w:rsidTr="00707B59">
        <w:trPr>
          <w:trHeight w:val="265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7FC3D" w14:textId="77777777" w:rsidR="00110D28" w:rsidRPr="006A0AF3" w:rsidRDefault="00110D28" w:rsidP="00110D28">
            <w:pPr>
              <w:rPr>
                <w:bCs/>
              </w:rPr>
            </w:pPr>
            <w:r w:rsidRPr="006A0AF3">
              <w:rPr>
                <w:bCs/>
              </w:rPr>
              <w:t>Multimedijski prikaz znanja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68CE" w14:textId="7698882A" w:rsidR="00110D28" w:rsidRPr="00A121D6" w:rsidRDefault="00110D28" w:rsidP="00110D28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110D28" w:rsidRPr="006A0AF3" w14:paraId="0C254279" w14:textId="77777777" w:rsidTr="00707B59">
        <w:trPr>
          <w:trHeight w:val="31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EF74" w14:textId="77777777" w:rsidR="00110D28" w:rsidRPr="006A0AF3" w:rsidRDefault="00110D28" w:rsidP="00110D28">
            <w:r w:rsidRPr="006A0AF3">
              <w:t>Programiranje za Internet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FDD2" w14:textId="1DC7E389" w:rsidR="00110D28" w:rsidRPr="00A121D6" w:rsidRDefault="00110D28" w:rsidP="00110D28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110D28" w:rsidRPr="006A0AF3" w14:paraId="3482DF1E" w14:textId="77777777" w:rsidTr="00707B59">
        <w:trPr>
          <w:trHeight w:val="31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3E5FD" w14:textId="738E067A" w:rsidR="00110D28" w:rsidRPr="006A0AF3" w:rsidRDefault="00110D28" w:rsidP="00110D28">
            <w:r>
              <w:t xml:space="preserve">Strojno prevođenje 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E011" w14:textId="566E35C8" w:rsidR="00110D28" w:rsidRPr="00A121D6" w:rsidRDefault="00E44A65" w:rsidP="00110D28">
            <w:pPr>
              <w:jc w:val="center"/>
            </w:pPr>
            <w:r>
              <w:t>11</w:t>
            </w:r>
            <w:r w:rsidR="004F6267">
              <w:t>.4. u</w:t>
            </w:r>
            <w:r>
              <w:t xml:space="preserve"> 12:3</w:t>
            </w:r>
            <w:r w:rsidR="004F6267">
              <w:t>0h, online</w:t>
            </w:r>
          </w:p>
        </w:tc>
      </w:tr>
      <w:tr w:rsidR="00110D28" w:rsidRPr="006A0AF3" w14:paraId="3D972D9B" w14:textId="77777777" w:rsidTr="00707B59">
        <w:trPr>
          <w:trHeight w:val="18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64DCE" w14:textId="27FF515C" w:rsidR="00110D28" w:rsidRPr="006A0AF3" w:rsidRDefault="00110D28" w:rsidP="00110D28">
            <w:r>
              <w:t>Računalna obrada i vizualizacija podataka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8B63" w14:textId="7FF9C190" w:rsidR="00110D28" w:rsidRPr="00A121D6" w:rsidRDefault="004F6267" w:rsidP="00110D28">
            <w:pPr>
              <w:jc w:val="center"/>
            </w:pPr>
            <w:r>
              <w:t>10.4. u 12:00h, online</w:t>
            </w:r>
          </w:p>
        </w:tc>
      </w:tr>
      <w:tr w:rsidR="00110D28" w:rsidRPr="006A0AF3" w14:paraId="50A44818" w14:textId="77777777" w:rsidTr="00707B59">
        <w:trPr>
          <w:trHeight w:val="31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BD0D8" w14:textId="03D78213" w:rsidR="00110D28" w:rsidRPr="006A0AF3" w:rsidRDefault="00110D28" w:rsidP="00110D28">
            <w:r>
              <w:t>Osnove obrade dokumenata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CD1A" w14:textId="5D022D60" w:rsidR="00110D28" w:rsidRPr="00A121D6" w:rsidRDefault="00110D28" w:rsidP="00110D28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</w:tbl>
    <w:p w14:paraId="5C634CF5" w14:textId="77777777" w:rsidR="00110D28" w:rsidRDefault="00110D28" w:rsidP="00110D28">
      <w:r>
        <w:t>*Datum prijave 7.4. u 8h u ISS. Termin održavanja naveden je u tablici.</w:t>
      </w:r>
    </w:p>
    <w:p w14:paraId="0BD5C490" w14:textId="77777777" w:rsidR="00B17069" w:rsidRDefault="00B17069" w:rsidP="00B17069">
      <w:r>
        <w:br w:type="page"/>
      </w:r>
    </w:p>
    <w:p w14:paraId="22E28096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lastRenderedPageBreak/>
        <w:t>DIPLOMSKI STUDIJ</w:t>
      </w:r>
    </w:p>
    <w:p w14:paraId="666BBDC7" w14:textId="77777777" w:rsidR="00B17069" w:rsidRPr="007F67C7" w:rsidRDefault="00B17069" w:rsidP="00B17069">
      <w:pPr>
        <w:widowControl w:val="0"/>
        <w:suppressAutoHyphens/>
        <w:rPr>
          <w:b/>
          <w:bCs/>
        </w:rPr>
      </w:pPr>
      <w:r w:rsidRPr="007F67C7">
        <w:rPr>
          <w:b/>
          <w:bCs/>
        </w:rPr>
        <w:t>I. GODINA</w:t>
      </w:r>
    </w:p>
    <w:p w14:paraId="4E5C597A" w14:textId="77777777" w:rsidR="00B17069" w:rsidRPr="007F67C7" w:rsidRDefault="00B17069" w:rsidP="00B17069">
      <w:pPr>
        <w:jc w:val="both"/>
        <w:rPr>
          <w:b/>
          <w:bCs/>
        </w:rPr>
      </w:pPr>
      <w:r w:rsidRPr="007F67C7">
        <w:rPr>
          <w:b/>
          <w:bCs/>
          <w:kern w:val="1"/>
          <w:lang w:eastAsia="ar-SA"/>
        </w:rPr>
        <w:t>1.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110D28" w:rsidRPr="006A0AF3" w14:paraId="02CDA107" w14:textId="77777777" w:rsidTr="00707B59">
        <w:trPr>
          <w:trHeight w:val="163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7E18386" w14:textId="77777777" w:rsidR="00110D28" w:rsidRPr="007F67C7" w:rsidRDefault="00110D28" w:rsidP="00110D28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7F7C3B" w14:textId="65BC9A1E" w:rsidR="00110D28" w:rsidRPr="007F67C7" w:rsidRDefault="00110D28" w:rsidP="00110D28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Izvanredni</w:t>
            </w:r>
            <w:r w:rsidRPr="007F67C7">
              <w:rPr>
                <w:b/>
                <w:kern w:val="1"/>
                <w:lang w:eastAsia="ar-SA"/>
              </w:rPr>
              <w:t xml:space="preserve"> ispitni rok</w:t>
            </w:r>
          </w:p>
        </w:tc>
      </w:tr>
      <w:tr w:rsidR="00110D28" w:rsidRPr="006A0AF3" w14:paraId="0D609888" w14:textId="77777777" w:rsidTr="00707B59">
        <w:trPr>
          <w:trHeight w:val="213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748DC" w14:textId="276BE4E9" w:rsidR="00110D28" w:rsidRPr="00C8243D" w:rsidRDefault="00110D28" w:rsidP="00110D28">
            <w:r w:rsidRPr="00C8243D">
              <w:t>Društveno korisno učenje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E60F" w14:textId="39071764" w:rsidR="00110D28" w:rsidRPr="00C8243D" w:rsidRDefault="00110D28" w:rsidP="00110D28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D80E85" w:rsidRPr="006A0AF3" w14:paraId="6C069819" w14:textId="77777777" w:rsidTr="00707B59">
        <w:trPr>
          <w:trHeight w:val="135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84D08" w14:textId="47B2F4B4" w:rsidR="00D80E85" w:rsidRPr="00C8243D" w:rsidRDefault="00D80E85" w:rsidP="00D80E85">
            <w:r w:rsidRPr="00C8243D">
              <w:t>Sustavi za organizaciju znanja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0B84" w14:textId="148310E4" w:rsidR="00D80E85" w:rsidRPr="00C8243D" w:rsidRDefault="00D80E85" w:rsidP="00D80E85">
            <w:pPr>
              <w:jc w:val="center"/>
            </w:pPr>
            <w:r>
              <w:t xml:space="preserve">8.4. u 15:00h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D80E85" w:rsidRPr="006A0AF3" w14:paraId="2CAF5FC9" w14:textId="77777777" w:rsidTr="00707B59">
        <w:trPr>
          <w:trHeight w:val="17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5EC6B" w14:textId="58F4D38D" w:rsidR="00D80E85" w:rsidRPr="00C8243D" w:rsidRDefault="00D80E85" w:rsidP="00D80E85">
            <w:r w:rsidRPr="00C8243D">
              <w:t>Elektroničko poslovanje i upravljanje dokumentima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B019" w14:textId="76FB04E2" w:rsidR="00D80E85" w:rsidRPr="00C8243D" w:rsidRDefault="00D80E85" w:rsidP="00D80E85">
            <w:pPr>
              <w:jc w:val="center"/>
            </w:pPr>
            <w:r>
              <w:t>7.4. u 08:00h, online</w:t>
            </w:r>
          </w:p>
        </w:tc>
      </w:tr>
      <w:tr w:rsidR="00D80E85" w:rsidRPr="006A0AF3" w14:paraId="33E1C130" w14:textId="77777777" w:rsidTr="00707B59">
        <w:trPr>
          <w:trHeight w:val="33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A7E68" w14:textId="0808C1B6" w:rsidR="00D80E85" w:rsidRPr="00C8243D" w:rsidRDefault="00D80E85" w:rsidP="00D80E85">
            <w:r w:rsidRPr="00C8243D">
              <w:t>Informacijski sustavi i baze podataka u obrazovanju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4B33" w14:textId="424F19FE" w:rsidR="00D80E85" w:rsidRPr="00C8243D" w:rsidRDefault="00D80E85" w:rsidP="00D80E85">
            <w:pPr>
              <w:jc w:val="center"/>
            </w:pPr>
            <w:r>
              <w:t xml:space="preserve">10.4. u 10:00h – </w:t>
            </w:r>
            <w:proofErr w:type="spellStart"/>
            <w:r>
              <w:t>uč</w:t>
            </w:r>
            <w:proofErr w:type="spellEnd"/>
            <w:r>
              <w:t>. 2-5</w:t>
            </w:r>
          </w:p>
        </w:tc>
      </w:tr>
      <w:tr w:rsidR="00D80E85" w:rsidRPr="006A0AF3" w14:paraId="5A3558C7" w14:textId="77777777" w:rsidTr="00707B59">
        <w:trPr>
          <w:trHeight w:val="20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D2A39" w14:textId="2B4F1EA7" w:rsidR="00D80E85" w:rsidRPr="00C8243D" w:rsidRDefault="00D80E85" w:rsidP="00D80E85">
            <w:r w:rsidRPr="00C8243D">
              <w:t>Otvorena znanost i otvoreni obrazovni sadržaji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BA1A" w14:textId="23CA2492" w:rsidR="00D80E85" w:rsidRPr="00C8243D" w:rsidRDefault="00D80E85" w:rsidP="00D80E85">
            <w:pPr>
              <w:jc w:val="center"/>
            </w:pPr>
            <w:r>
              <w:t xml:space="preserve">10.4. u 10:00h – </w:t>
            </w:r>
            <w:proofErr w:type="spellStart"/>
            <w:r>
              <w:t>uč</w:t>
            </w:r>
            <w:proofErr w:type="spellEnd"/>
            <w:r>
              <w:t>. 2-5</w:t>
            </w:r>
          </w:p>
        </w:tc>
      </w:tr>
      <w:tr w:rsidR="00D80E85" w:rsidRPr="006A0AF3" w14:paraId="75B32E4D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BA242" w14:textId="6025A067" w:rsidR="00D80E85" w:rsidRPr="00C8243D" w:rsidRDefault="00D80E85" w:rsidP="00D80E85">
            <w:r w:rsidRPr="00C8243D">
              <w:t>Web alati i programiranje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A142" w14:textId="5DD66951" w:rsidR="00D80E85" w:rsidRPr="00C8243D" w:rsidRDefault="00D80E85" w:rsidP="00D80E85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D80E85" w:rsidRPr="006A0AF3" w14:paraId="21429E57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71B82" w14:textId="668F86B2" w:rsidR="00D80E85" w:rsidRPr="00C8243D" w:rsidRDefault="00D80E85" w:rsidP="00D80E85">
            <w:r w:rsidRPr="00EA4295">
              <w:rPr>
                <w:kern w:val="1"/>
                <w:lang w:eastAsia="ar-SA"/>
              </w:rPr>
              <w:t>Informacijska arhitektura</w:t>
            </w:r>
            <w:r>
              <w:rPr>
                <w:kern w:val="1"/>
                <w:lang w:eastAsia="ar-SA"/>
              </w:rPr>
              <w:tab/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0A4B" w14:textId="4CBB9CC7" w:rsidR="00D80E85" w:rsidRPr="00C8243D" w:rsidRDefault="00D80E85" w:rsidP="00D80E85">
            <w:pPr>
              <w:jc w:val="center"/>
            </w:pPr>
            <w:r>
              <w:t xml:space="preserve">8.4. u 15:00h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</w:tbl>
    <w:p w14:paraId="647BCDD2" w14:textId="77777777" w:rsidR="00110D28" w:rsidRDefault="00110D28" w:rsidP="00110D28">
      <w:r>
        <w:t>*Datum prijave 7.4. u 8h u ISS. Termin održavanja naveden je u tablici.</w:t>
      </w:r>
    </w:p>
    <w:p w14:paraId="4A4E3577" w14:textId="77777777" w:rsidR="00B17069" w:rsidRDefault="00B17069" w:rsidP="00B17069">
      <w:pPr>
        <w:widowControl w:val="0"/>
        <w:suppressAutoHyphens/>
      </w:pPr>
    </w:p>
    <w:p w14:paraId="3565F936" w14:textId="77777777" w:rsidR="00B17069" w:rsidRPr="007F67C7" w:rsidRDefault="00B17069" w:rsidP="00B17069">
      <w:pPr>
        <w:widowControl w:val="0"/>
        <w:suppressAutoHyphens/>
        <w:rPr>
          <w:b/>
          <w:kern w:val="1"/>
          <w:lang w:eastAsia="ar-SA"/>
        </w:rPr>
      </w:pPr>
      <w:r w:rsidRPr="007F67C7">
        <w:rPr>
          <w:b/>
          <w:kern w:val="1"/>
          <w:lang w:eastAsia="ar-SA"/>
        </w:rPr>
        <w:t>2.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110D28" w:rsidRPr="006A0AF3" w14:paraId="4DED34B0" w14:textId="77777777" w:rsidTr="00707B59">
        <w:trPr>
          <w:trHeight w:val="33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416646F" w14:textId="77777777" w:rsidR="00110D28" w:rsidRPr="007F67C7" w:rsidRDefault="00110D28" w:rsidP="00110D28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A17CBAC" w14:textId="0F964083" w:rsidR="00110D28" w:rsidRPr="007F67C7" w:rsidRDefault="00110D28" w:rsidP="00110D28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Izvanredni</w:t>
            </w:r>
            <w:r w:rsidRPr="007F67C7">
              <w:rPr>
                <w:b/>
                <w:kern w:val="1"/>
                <w:lang w:eastAsia="ar-SA"/>
              </w:rPr>
              <w:t xml:space="preserve"> ispitni rok</w:t>
            </w:r>
          </w:p>
        </w:tc>
      </w:tr>
      <w:tr w:rsidR="00C8243D" w:rsidRPr="006A0AF3" w14:paraId="6F13ACD8" w14:textId="77777777" w:rsidTr="00707B59">
        <w:trPr>
          <w:trHeight w:val="9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B2E6A" w14:textId="0FF6D027" w:rsidR="00C8243D" w:rsidRPr="00C8243D" w:rsidRDefault="00C8243D" w:rsidP="00C8243D">
            <w:r w:rsidRPr="00C8243D">
              <w:t>Projektno poslovanje i diseminacija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05041" w14:textId="5EC46A39" w:rsidR="00C8243D" w:rsidRPr="00C8243D" w:rsidRDefault="004F6267" w:rsidP="00C8243D">
            <w:pPr>
              <w:jc w:val="center"/>
            </w:pPr>
            <w:r>
              <w:t>11.4. u 10:00h</w:t>
            </w:r>
          </w:p>
        </w:tc>
      </w:tr>
      <w:tr w:rsidR="004F6267" w:rsidRPr="006A0AF3" w14:paraId="3E7A6F35" w14:textId="77777777" w:rsidTr="00707B59">
        <w:trPr>
          <w:trHeight w:val="14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AD580" w14:textId="2258F50E" w:rsidR="004F6267" w:rsidRPr="00C8243D" w:rsidRDefault="004F6267" w:rsidP="004F6267">
            <w:r w:rsidRPr="00C8243D">
              <w:t>Računalna primjena statističkih metoda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D733B" w14:textId="7C289172" w:rsidR="004F6267" w:rsidRPr="00C8243D" w:rsidRDefault="004F6267" w:rsidP="004F6267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E44A65" w:rsidRPr="006A0AF3" w14:paraId="17285C6F" w14:textId="77777777" w:rsidTr="00707B59">
        <w:trPr>
          <w:trHeight w:val="53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916BF" w14:textId="13A3268B" w:rsidR="00E44A65" w:rsidRPr="00C8243D" w:rsidRDefault="00E44A65" w:rsidP="00E44A65">
            <w:r w:rsidRPr="00C8243D">
              <w:t>Digitalni resursi i prijevodne memorije / Digitalno okruženje za računalno potpomognuto prevođenje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A9D10" w14:textId="1FCC7CEC" w:rsidR="00E44A65" w:rsidRPr="00C8243D" w:rsidRDefault="00E44A65" w:rsidP="00E44A65">
            <w:pPr>
              <w:jc w:val="center"/>
            </w:pPr>
            <w:r>
              <w:t>11.4. u 12:30h, online</w:t>
            </w:r>
          </w:p>
        </w:tc>
      </w:tr>
      <w:tr w:rsidR="004F6267" w:rsidRPr="006A0AF3" w14:paraId="5F10D465" w14:textId="77777777" w:rsidTr="00707B59">
        <w:trPr>
          <w:trHeight w:val="147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EDE34" w14:textId="2C81F5BD" w:rsidR="004F6267" w:rsidRPr="00C8243D" w:rsidRDefault="004F6267" w:rsidP="004F6267">
            <w:r w:rsidRPr="00C8243D">
              <w:t>Baze podataka u internetskom okruženju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F1621" w14:textId="48E49C27" w:rsidR="004F6267" w:rsidRPr="00C8243D" w:rsidRDefault="004F6267" w:rsidP="004F6267">
            <w:pPr>
              <w:jc w:val="center"/>
            </w:pPr>
            <w:r>
              <w:t xml:space="preserve">9.4. u 08:00h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E44A65" w:rsidRPr="006A0AF3" w14:paraId="16AA5FA8" w14:textId="77777777" w:rsidTr="00707B59">
        <w:trPr>
          <w:trHeight w:val="147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10088" w14:textId="406B4881" w:rsidR="00E44A65" w:rsidRPr="00C8243D" w:rsidRDefault="00E44A65" w:rsidP="00E44A65">
            <w:r w:rsidRPr="00C8243D">
              <w:t>Ekstrakcija informacija iz velikih količina podataka / Analiza i obrada podataka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6E3314" w14:textId="1AAC06E8" w:rsidR="00E44A65" w:rsidRPr="00C8243D" w:rsidRDefault="00E44A65" w:rsidP="00E44A65">
            <w:pPr>
              <w:jc w:val="center"/>
            </w:pPr>
            <w:r>
              <w:t>11.4. u 12:30h, online</w:t>
            </w:r>
          </w:p>
        </w:tc>
      </w:tr>
      <w:tr w:rsidR="004F6267" w:rsidRPr="006A0AF3" w14:paraId="490D52E9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47E42" w14:textId="3ED074E3" w:rsidR="004F6267" w:rsidRPr="00C8243D" w:rsidRDefault="004F6267" w:rsidP="004F6267">
            <w:r w:rsidRPr="00C8243D">
              <w:t>Računarska lingvistika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0C75BB" w14:textId="714ECAA4" w:rsidR="004F6267" w:rsidRPr="00C8243D" w:rsidRDefault="004F6267" w:rsidP="004F6267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4F6267" w:rsidRPr="006A0AF3" w14:paraId="6016D9F4" w14:textId="77777777" w:rsidTr="00707B59">
        <w:trPr>
          <w:trHeight w:val="54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29587" w14:textId="34BB2C7D" w:rsidR="004F6267" w:rsidRPr="00C8243D" w:rsidRDefault="004F6267" w:rsidP="004F6267">
            <w:r w:rsidRPr="00C8243D">
              <w:t>Sustavi za označivanje i pretraživanje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F308F" w14:textId="647BCA9C" w:rsidR="004F6267" w:rsidRPr="00C8243D" w:rsidRDefault="004F6267" w:rsidP="004F6267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4F6267" w:rsidRPr="006A0AF3" w14:paraId="37E7E8E6" w14:textId="77777777" w:rsidTr="00707B59">
        <w:trPr>
          <w:trHeight w:val="147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45728" w14:textId="10AECF75" w:rsidR="004F6267" w:rsidRPr="00C8243D" w:rsidRDefault="004F6267" w:rsidP="004F6267">
            <w:r w:rsidRPr="00C8243D">
              <w:t>Metodika nastave informatike 1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807A7E" w14:textId="69AFB65F" w:rsidR="004F6267" w:rsidRPr="00C8243D" w:rsidRDefault="004F6267" w:rsidP="004F6267">
            <w:pPr>
              <w:jc w:val="center"/>
            </w:pPr>
            <w:r>
              <w:t xml:space="preserve">9.4. u 08:00h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4F6267" w:rsidRPr="006A0AF3" w14:paraId="7CADA44F" w14:textId="77777777" w:rsidTr="00707B59">
        <w:trPr>
          <w:trHeight w:val="147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E9113" w14:textId="0E8FBBFE" w:rsidR="004F6267" w:rsidRPr="00C8243D" w:rsidRDefault="004F6267" w:rsidP="004F6267">
            <w:r w:rsidRPr="00C8243D">
              <w:t>Informacijska tehnologija u obrazovanju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7077B8" w14:textId="1C4ACFBA" w:rsidR="004F6267" w:rsidRPr="00C8243D" w:rsidRDefault="004F6267" w:rsidP="004F6267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</w:tbl>
    <w:p w14:paraId="688C2BDE" w14:textId="77777777" w:rsidR="00110D28" w:rsidRDefault="00110D28" w:rsidP="00110D28">
      <w:r>
        <w:t>*Datum prijave 7.4. u 8h u ISS. Termin održavanja naveden je u tablici.</w:t>
      </w:r>
    </w:p>
    <w:p w14:paraId="41F22BDB" w14:textId="77777777" w:rsidR="00B17069" w:rsidRPr="006A0AF3" w:rsidRDefault="00B17069" w:rsidP="00B17069"/>
    <w:p w14:paraId="0289436F" w14:textId="77777777" w:rsidR="00B17069" w:rsidRPr="006A0AF3" w:rsidRDefault="00B17069" w:rsidP="00B17069">
      <w:pPr>
        <w:rPr>
          <w:kern w:val="1"/>
          <w:lang w:eastAsia="ar-SA"/>
        </w:rPr>
      </w:pPr>
      <w:r w:rsidRPr="006A0AF3">
        <w:rPr>
          <w:kern w:val="1"/>
          <w:lang w:eastAsia="ar-SA"/>
        </w:rPr>
        <w:br w:type="page"/>
      </w:r>
    </w:p>
    <w:p w14:paraId="66ECA8C0" w14:textId="77777777" w:rsidR="00B17069" w:rsidRPr="007F67C7" w:rsidRDefault="00B17069" w:rsidP="00B17069">
      <w:pPr>
        <w:widowControl w:val="0"/>
        <w:suppressAutoHyphens/>
        <w:rPr>
          <w:b/>
          <w:bCs/>
          <w:kern w:val="1"/>
          <w:lang w:eastAsia="ar-SA"/>
        </w:rPr>
      </w:pPr>
      <w:r w:rsidRPr="007F67C7">
        <w:rPr>
          <w:b/>
          <w:bCs/>
          <w:kern w:val="1"/>
          <w:lang w:eastAsia="ar-SA"/>
        </w:rPr>
        <w:lastRenderedPageBreak/>
        <w:t xml:space="preserve">II. GODINA </w:t>
      </w:r>
    </w:p>
    <w:p w14:paraId="2012CD22" w14:textId="77777777" w:rsidR="00B17069" w:rsidRPr="007F67C7" w:rsidRDefault="00B17069" w:rsidP="00B17069">
      <w:pPr>
        <w:widowControl w:val="0"/>
        <w:suppressAutoHyphens/>
        <w:rPr>
          <w:b/>
          <w:bCs/>
          <w:kern w:val="1"/>
          <w:lang w:eastAsia="ar-SA"/>
        </w:rPr>
      </w:pPr>
      <w:r w:rsidRPr="007F67C7">
        <w:rPr>
          <w:b/>
          <w:bCs/>
          <w:kern w:val="1"/>
          <w:lang w:eastAsia="ar-SA"/>
        </w:rPr>
        <w:t>3.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110D28" w:rsidRPr="006A0AF3" w14:paraId="71B76B91" w14:textId="77777777" w:rsidTr="00707B59">
        <w:trPr>
          <w:trHeight w:val="333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C5453BE" w14:textId="77777777" w:rsidR="00110D28" w:rsidRPr="007F67C7" w:rsidRDefault="00110D28" w:rsidP="00110D28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1D50F4" w14:textId="2478AE41" w:rsidR="00110D28" w:rsidRPr="007F67C7" w:rsidRDefault="00110D28" w:rsidP="00110D28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Izvanredni</w:t>
            </w:r>
            <w:r w:rsidRPr="007F67C7">
              <w:rPr>
                <w:b/>
                <w:kern w:val="1"/>
                <w:lang w:eastAsia="ar-SA"/>
              </w:rPr>
              <w:t xml:space="preserve"> ispitni rok</w:t>
            </w:r>
          </w:p>
        </w:tc>
      </w:tr>
      <w:tr w:rsidR="00E44A65" w:rsidRPr="006A0AF3" w14:paraId="0D843F87" w14:textId="77777777" w:rsidTr="00707B59">
        <w:trPr>
          <w:trHeight w:val="49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68C18" w14:textId="77777777" w:rsidR="00E44A65" w:rsidRPr="006A0AF3" w:rsidRDefault="00E44A65" w:rsidP="00E44A6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Analitika u poslovanju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3648" w14:textId="10E422ED" w:rsidR="00E44A65" w:rsidRPr="00C8243D" w:rsidRDefault="00E44A65" w:rsidP="00E44A65">
            <w:pPr>
              <w:jc w:val="center"/>
            </w:pPr>
            <w:r>
              <w:t>11.4. u 12:30h, online</w:t>
            </w:r>
          </w:p>
        </w:tc>
      </w:tr>
      <w:tr w:rsidR="00FA72BC" w:rsidRPr="006A0AF3" w14:paraId="59A866E3" w14:textId="77777777" w:rsidTr="00707B59">
        <w:trPr>
          <w:trHeight w:val="49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5C994" w14:textId="70FD6730" w:rsidR="00FA72BC" w:rsidRPr="006A0AF3" w:rsidRDefault="00FA72BC" w:rsidP="00FA72B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lang w:eastAsia="ar-SA"/>
              </w:rPr>
              <w:t>Korisničko sučelje (</w:t>
            </w:r>
            <w:r w:rsidRPr="00EA4295">
              <w:rPr>
                <w:lang w:eastAsia="ar-SA"/>
              </w:rPr>
              <w:t>Mobilne aplikacije</w:t>
            </w:r>
            <w:r>
              <w:rPr>
                <w:lang w:eastAsia="ar-SA"/>
              </w:rPr>
              <w:t>)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FAB3" w14:textId="1DE12342" w:rsidR="00FA72BC" w:rsidRPr="00C8243D" w:rsidRDefault="00FA72BC" w:rsidP="00FA72BC">
            <w:pPr>
              <w:jc w:val="center"/>
            </w:pPr>
            <w:r>
              <w:t>9</w:t>
            </w:r>
            <w:bookmarkStart w:id="0" w:name="_GoBack"/>
            <w:bookmarkEnd w:id="0"/>
            <w:r>
              <w:t xml:space="preserve">.4. u 15:00h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FA72BC" w:rsidRPr="006A0AF3" w14:paraId="132AE50E" w14:textId="77777777" w:rsidTr="00707B59">
        <w:trPr>
          <w:trHeight w:val="24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005B5" w14:textId="4752D9F1" w:rsidR="00FA72BC" w:rsidRPr="006A0AF3" w:rsidRDefault="00FA72BC" w:rsidP="00FA72B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Instrukcijski dizajn (</w:t>
            </w:r>
            <w:r w:rsidRPr="00EA4295">
              <w:rPr>
                <w:kern w:val="1"/>
                <w:lang w:eastAsia="ar-SA"/>
              </w:rPr>
              <w:t>Multimedijski sustavi</w:t>
            </w:r>
            <w:r>
              <w:rPr>
                <w:kern w:val="1"/>
                <w:lang w:eastAsia="ar-SA"/>
              </w:rPr>
              <w:t>)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B22B" w14:textId="381E07B8" w:rsidR="00FA72BC" w:rsidRPr="00C8243D" w:rsidRDefault="00FA72BC" w:rsidP="00FA72BC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FA72BC" w:rsidRPr="006A0AF3" w14:paraId="4BC19AA6" w14:textId="77777777" w:rsidTr="00707B59">
        <w:trPr>
          <w:trHeight w:val="48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1FDDC" w14:textId="77777777" w:rsidR="00FA72BC" w:rsidRPr="006A0AF3" w:rsidRDefault="00FA72BC" w:rsidP="00FA72B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Umjetna inteligencija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CE78" w14:textId="4BB2A6D1" w:rsidR="00FA72BC" w:rsidRPr="00C8243D" w:rsidRDefault="00FA72BC" w:rsidP="00FA72BC">
            <w:pPr>
              <w:jc w:val="center"/>
            </w:pPr>
            <w:r>
              <w:t>7.4. u 09:00h, online</w:t>
            </w:r>
          </w:p>
        </w:tc>
      </w:tr>
      <w:tr w:rsidR="00FA72BC" w:rsidRPr="006A0AF3" w14:paraId="3C9B1F59" w14:textId="77777777" w:rsidTr="00707B59">
        <w:trPr>
          <w:trHeight w:val="20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6AFF7" w14:textId="73DCF8B2" w:rsidR="00FA72BC" w:rsidRPr="006A0AF3" w:rsidRDefault="00FA72BC" w:rsidP="00FA72B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Računalni alati u vizualnom komuniciranju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7284" w14:textId="759146CD" w:rsidR="00FA72BC" w:rsidRPr="00C8243D" w:rsidRDefault="00FA72BC" w:rsidP="00FA72BC">
            <w:pPr>
              <w:jc w:val="center"/>
            </w:pPr>
            <w:r>
              <w:t xml:space="preserve">8.4. u 15:00h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FA72BC" w:rsidRPr="006A0AF3" w14:paraId="3F89D37D" w14:textId="77777777" w:rsidTr="00707B59">
        <w:trPr>
          <w:trHeight w:val="49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E7AAA" w14:textId="0CDD496B" w:rsidR="00FA72BC" w:rsidRPr="00C8243D" w:rsidRDefault="00FA72BC" w:rsidP="00FA72BC">
            <w:r>
              <w:rPr>
                <w:kern w:val="1"/>
                <w:lang w:eastAsia="ar-SA"/>
              </w:rPr>
              <w:t>Digitalni marketing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A3BA" w14:textId="38804495" w:rsidR="00FA72BC" w:rsidRPr="00C8243D" w:rsidRDefault="00FA72BC" w:rsidP="00FA72BC">
            <w:pPr>
              <w:jc w:val="center"/>
            </w:pPr>
            <w:r>
              <w:t>10.4. u 10h</w:t>
            </w:r>
          </w:p>
        </w:tc>
      </w:tr>
      <w:tr w:rsidR="00FA72BC" w:rsidRPr="006A0AF3" w14:paraId="70E6F6BF" w14:textId="77777777" w:rsidTr="00707B59">
        <w:trPr>
          <w:trHeight w:val="49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716FE" w14:textId="77777777" w:rsidR="00FA72BC" w:rsidRPr="006A0AF3" w:rsidRDefault="00FA72BC" w:rsidP="00FA72B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Metodika nastave informatike 2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C066" w14:textId="6E13581F" w:rsidR="00FA72BC" w:rsidRPr="00C8243D" w:rsidRDefault="00FA72BC" w:rsidP="00FA72BC">
            <w:pPr>
              <w:jc w:val="center"/>
            </w:pPr>
            <w:r>
              <w:t xml:space="preserve">9.4. u 08:00h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FA72BC" w:rsidRPr="006A0AF3" w14:paraId="1ED7D63F" w14:textId="77777777" w:rsidTr="00707B59">
        <w:trPr>
          <w:trHeight w:val="49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8C7A0" w14:textId="19983344" w:rsidR="00FA72BC" w:rsidRDefault="00FA72BC" w:rsidP="00FA72BC">
            <w:pPr>
              <w:widowControl w:val="0"/>
              <w:tabs>
                <w:tab w:val="left" w:pos="2033"/>
              </w:tabs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Digitalizacija kulturne baštine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FCDF" w14:textId="731AE579" w:rsidR="00FA72BC" w:rsidRPr="00C8243D" w:rsidRDefault="00FA72BC" w:rsidP="00FA72BC">
            <w:pPr>
              <w:jc w:val="center"/>
            </w:pPr>
            <w:r>
              <w:t>-</w:t>
            </w:r>
          </w:p>
        </w:tc>
      </w:tr>
    </w:tbl>
    <w:p w14:paraId="7C93D9E3" w14:textId="77777777" w:rsidR="00110D28" w:rsidRDefault="00110D28" w:rsidP="00110D28">
      <w:r>
        <w:t>*Datum prijave 7.4. u 8h u ISS. Termin održavanja naveden je u tablici.</w:t>
      </w:r>
    </w:p>
    <w:p w14:paraId="556F512B" w14:textId="77777777" w:rsidR="00707B59" w:rsidRDefault="00707B59" w:rsidP="00B17069">
      <w:pPr>
        <w:widowControl w:val="0"/>
        <w:suppressAutoHyphens/>
        <w:rPr>
          <w:b/>
          <w:kern w:val="1"/>
          <w:lang w:eastAsia="ar-SA"/>
        </w:rPr>
      </w:pPr>
    </w:p>
    <w:p w14:paraId="595E60C6" w14:textId="50C94BD7" w:rsidR="00B17069" w:rsidRPr="007F67C7" w:rsidRDefault="00B17069" w:rsidP="00B17069">
      <w:pPr>
        <w:widowControl w:val="0"/>
        <w:suppressAutoHyphens/>
        <w:rPr>
          <w:b/>
          <w:kern w:val="1"/>
          <w:lang w:eastAsia="ar-SA"/>
        </w:rPr>
      </w:pPr>
      <w:r w:rsidRPr="007F67C7">
        <w:rPr>
          <w:b/>
          <w:kern w:val="1"/>
          <w:lang w:eastAsia="ar-SA"/>
        </w:rPr>
        <w:t>4.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110D28" w:rsidRPr="006A0AF3" w14:paraId="4389C16B" w14:textId="77777777" w:rsidTr="00707B59">
        <w:trPr>
          <w:trHeight w:val="81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4B377AE" w14:textId="77777777" w:rsidR="00110D28" w:rsidRPr="007F67C7" w:rsidRDefault="00110D28" w:rsidP="00110D28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030954" w14:textId="67BC2532" w:rsidR="00110D28" w:rsidRPr="007F67C7" w:rsidRDefault="00110D28" w:rsidP="00110D28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Izvanredni</w:t>
            </w:r>
            <w:r w:rsidRPr="007F67C7">
              <w:rPr>
                <w:b/>
                <w:kern w:val="1"/>
                <w:lang w:eastAsia="ar-SA"/>
              </w:rPr>
              <w:t xml:space="preserve"> ispitni rok</w:t>
            </w:r>
          </w:p>
        </w:tc>
      </w:tr>
      <w:tr w:rsidR="00110D28" w:rsidRPr="006A0AF3" w14:paraId="0E8C4F07" w14:textId="77777777" w:rsidTr="00707B59">
        <w:trPr>
          <w:trHeight w:val="492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E00E9" w14:textId="77777777" w:rsidR="00110D28" w:rsidRPr="006A0AF3" w:rsidRDefault="00110D28" w:rsidP="00110D28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Elektronička obrazovna okruženja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B8B7" w14:textId="4D6493F4" w:rsidR="00110D28" w:rsidRPr="00C8243D" w:rsidRDefault="00110D28" w:rsidP="00110D28">
            <w:pPr>
              <w:jc w:val="center"/>
            </w:pPr>
            <w:r>
              <w:t xml:space="preserve">8.4. u 12:00h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4F6267" w:rsidRPr="006A0AF3" w14:paraId="3A39F0E4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06D7A" w14:textId="77777777" w:rsidR="004F6267" w:rsidRPr="006A0AF3" w:rsidRDefault="004F6267" w:rsidP="004F6267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Poslovna informatika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A20E" w14:textId="1BBA0E7C" w:rsidR="004F6267" w:rsidRPr="00C8243D" w:rsidRDefault="004F6267" w:rsidP="004F6267">
            <w:pPr>
              <w:jc w:val="center"/>
            </w:pPr>
            <w:r>
              <w:t>7.4. u 10:00h, online</w:t>
            </w:r>
          </w:p>
        </w:tc>
      </w:tr>
      <w:tr w:rsidR="004F6267" w:rsidRPr="006A0AF3" w14:paraId="421B2F73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B33C4" w14:textId="77777777" w:rsidR="004F6267" w:rsidRPr="006A0AF3" w:rsidRDefault="004F6267" w:rsidP="004F6267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Modeliranje i simuliranje zasnovano na agentima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D759" w14:textId="4E51F065" w:rsidR="004F6267" w:rsidRPr="00C8243D" w:rsidRDefault="004F6267" w:rsidP="004F6267">
            <w:pPr>
              <w:jc w:val="center"/>
            </w:pPr>
            <w:r>
              <w:t xml:space="preserve">9.4. u 08:00h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  <w:tr w:rsidR="004F6267" w:rsidRPr="006A0AF3" w14:paraId="34682870" w14:textId="77777777" w:rsidTr="00707B59">
        <w:trPr>
          <w:trHeight w:val="21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81882" w14:textId="27796B56" w:rsidR="004F6267" w:rsidRPr="006A0AF3" w:rsidRDefault="004F6267" w:rsidP="004F6267">
            <w:pPr>
              <w:widowControl w:val="0"/>
              <w:suppressAutoHyphens/>
              <w:snapToGrid w:val="0"/>
              <w:rPr>
                <w:kern w:val="1"/>
                <w:vertAlign w:val="superscript"/>
                <w:lang w:eastAsia="ar-SA"/>
              </w:rPr>
            </w:pPr>
            <w:r>
              <w:rPr>
                <w:kern w:val="1"/>
                <w:lang w:eastAsia="ar-SA"/>
              </w:rPr>
              <w:t>Povijesni pregled filma i fotografije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02DF" w14:textId="78178B38" w:rsidR="004F6267" w:rsidRPr="00C8243D" w:rsidRDefault="004F6267" w:rsidP="004F6267">
            <w:pPr>
              <w:jc w:val="center"/>
            </w:pPr>
            <w:r>
              <w:t>-</w:t>
            </w:r>
          </w:p>
        </w:tc>
      </w:tr>
    </w:tbl>
    <w:p w14:paraId="4F1AC92F" w14:textId="77777777" w:rsidR="00110D28" w:rsidRDefault="00110D28" w:rsidP="00110D28">
      <w:r>
        <w:t>*Datum prijave 7.4. u 8h u ISS. Termin održavanja naveden je u tablici.</w:t>
      </w:r>
    </w:p>
    <w:p w14:paraId="55EBB8A3" w14:textId="77777777" w:rsidR="00B17069" w:rsidRPr="007F67C7" w:rsidRDefault="00B17069" w:rsidP="00B17069">
      <w:pPr>
        <w:rPr>
          <w:b/>
          <w:bCs/>
        </w:rPr>
      </w:pPr>
      <w:r w:rsidRPr="00336D4A">
        <w:br w:type="page"/>
      </w:r>
      <w:r w:rsidRPr="007F67C7">
        <w:rPr>
          <w:b/>
          <w:bCs/>
        </w:rPr>
        <w:lastRenderedPageBreak/>
        <w:t>BIBLIOTEKARSTVO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79"/>
        <w:gridCol w:w="3871"/>
      </w:tblGrid>
      <w:tr w:rsidR="00110D28" w:rsidRPr="006A0AF3" w14:paraId="09C9872C" w14:textId="77777777" w:rsidTr="00707B59">
        <w:trPr>
          <w:trHeight w:val="617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F172712" w14:textId="77777777" w:rsidR="00110D28" w:rsidRPr="007F67C7" w:rsidRDefault="00110D28" w:rsidP="00110D28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b/>
                <w:bCs/>
                <w:kern w:val="1"/>
                <w:lang w:eastAsia="ar-SA"/>
              </w:rPr>
            </w:pPr>
            <w:r w:rsidRPr="007F67C7">
              <w:rPr>
                <w:b/>
                <w:bCs/>
                <w:kern w:val="1"/>
                <w:lang w:eastAsia="ar-SA"/>
              </w:rPr>
              <w:t>Naziv kolegija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42BFEB" w14:textId="382B1956" w:rsidR="00110D28" w:rsidRPr="007F67C7" w:rsidRDefault="00110D28" w:rsidP="00110D28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b/>
                <w:bCs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Izvanredni</w:t>
            </w:r>
            <w:r w:rsidRPr="007F67C7">
              <w:rPr>
                <w:b/>
                <w:kern w:val="1"/>
                <w:lang w:eastAsia="ar-SA"/>
              </w:rPr>
              <w:t xml:space="preserve"> ispitni rok</w:t>
            </w:r>
          </w:p>
        </w:tc>
      </w:tr>
      <w:tr w:rsidR="00C8243D" w:rsidRPr="006A0AF3" w14:paraId="7CD3F3F4" w14:textId="77777777" w:rsidTr="00707B59">
        <w:trPr>
          <w:trHeight w:val="494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34C93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menadžment 1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4F9B" w14:textId="57A42659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48C4725C" w14:textId="77777777" w:rsidTr="00707B59">
        <w:trPr>
          <w:trHeight w:val="192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2C136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Načela i postupci pretraživanja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3246" w14:textId="326CDB39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7E8E5198" w14:textId="77777777" w:rsidTr="00707B59">
        <w:trPr>
          <w:trHeight w:val="509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3FF7A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Kulturne i javne djelatnosti knjižnice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ACCF" w14:textId="78FD127E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67C3593F" w14:textId="77777777" w:rsidTr="00707B59">
        <w:trPr>
          <w:trHeight w:val="137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D309A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Bibliografska organizacija i kontrola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4B81" w14:textId="74E7DF07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61AD78C2" w14:textId="77777777" w:rsidTr="00707B59">
        <w:trPr>
          <w:trHeight w:val="58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3A75E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Upravljanje informacijama i znanjem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A70D" w14:textId="6032BEC1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446E14A8" w14:textId="77777777" w:rsidTr="00707B59">
        <w:trPr>
          <w:trHeight w:val="237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E9EEA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menadžment 2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5B31" w14:textId="70177A83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37BC83FE" w14:textId="77777777" w:rsidTr="00707B59">
        <w:trPr>
          <w:trHeight w:val="286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B512A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bCs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UDK seminar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9F4A" w14:textId="2A0DD446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71DCB50C" w14:textId="77777777" w:rsidTr="00707B59">
        <w:trPr>
          <w:trHeight w:val="509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8442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Vjerodostojnost i vrednovanje informacija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C1C7" w14:textId="4BB0C7B8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77C782A9" w14:textId="77777777" w:rsidTr="00707B59">
        <w:trPr>
          <w:trHeight w:val="509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A91AF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Bibliometrija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B806" w14:textId="61AF9097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7803B1C7" w14:textId="77777777" w:rsidTr="00707B59">
        <w:trPr>
          <w:trHeight w:val="152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C8E59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informacijski sustavi i otvoreni pristup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B708" w14:textId="7EA779CB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00F7BBF5" w14:textId="77777777" w:rsidTr="00707B59">
        <w:trPr>
          <w:trHeight w:val="509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81382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Uvod u tezaurus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3193" w14:textId="48899D93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3BCB7362" w14:textId="77777777" w:rsidTr="00707B59">
        <w:trPr>
          <w:trHeight w:val="238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25A87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Školske knjižnice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D38B" w14:textId="56C37FAC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643CB796" w14:textId="77777777" w:rsidTr="00707B59">
        <w:trPr>
          <w:trHeight w:val="146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6420F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Digitalna knjižnica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E98D" w14:textId="6CCC2EA9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4F79A579" w14:textId="77777777" w:rsidTr="00707B59">
        <w:trPr>
          <w:trHeight w:val="196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BEEF4" w14:textId="77777777" w:rsidR="00C8243D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Web tehnologije u knjižnicama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CAFA" w14:textId="247A0666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</w:tbl>
    <w:p w14:paraId="08CDE5D5" w14:textId="4B74088E" w:rsidR="00B17069" w:rsidRPr="00C321E8" w:rsidRDefault="00110D28" w:rsidP="00B17069">
      <w:r>
        <w:t>*Datum prijave 7.4. u 8</w:t>
      </w:r>
      <w:r w:rsidR="00707B59">
        <w:t>h u ISS. Termin održavanja u dogovoru sa profesorima.</w:t>
      </w:r>
    </w:p>
    <w:p w14:paraId="14C1F550" w14:textId="66F38656" w:rsidR="00B17069" w:rsidRDefault="00B17069"/>
    <w:sectPr w:rsidR="00B17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69"/>
    <w:rsid w:val="00006670"/>
    <w:rsid w:val="00110D28"/>
    <w:rsid w:val="00142515"/>
    <w:rsid w:val="003603B6"/>
    <w:rsid w:val="003F23EE"/>
    <w:rsid w:val="004C73FC"/>
    <w:rsid w:val="004F6267"/>
    <w:rsid w:val="00570C47"/>
    <w:rsid w:val="005E0BBD"/>
    <w:rsid w:val="006101F7"/>
    <w:rsid w:val="00632FF6"/>
    <w:rsid w:val="0063360A"/>
    <w:rsid w:val="00707B59"/>
    <w:rsid w:val="00724335"/>
    <w:rsid w:val="0073073A"/>
    <w:rsid w:val="00764C15"/>
    <w:rsid w:val="00842793"/>
    <w:rsid w:val="00874636"/>
    <w:rsid w:val="00874B13"/>
    <w:rsid w:val="00897B9C"/>
    <w:rsid w:val="008D4D01"/>
    <w:rsid w:val="009F3397"/>
    <w:rsid w:val="00A121D6"/>
    <w:rsid w:val="00A27B63"/>
    <w:rsid w:val="00B03D06"/>
    <w:rsid w:val="00B17069"/>
    <w:rsid w:val="00B27279"/>
    <w:rsid w:val="00C8243D"/>
    <w:rsid w:val="00D34D6F"/>
    <w:rsid w:val="00D80E85"/>
    <w:rsid w:val="00DC4104"/>
    <w:rsid w:val="00DF52C2"/>
    <w:rsid w:val="00E24C91"/>
    <w:rsid w:val="00E44A65"/>
    <w:rsid w:val="00E53BA0"/>
    <w:rsid w:val="00F65A0E"/>
    <w:rsid w:val="00FA72BC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6552"/>
  <w15:chartTrackingRefBased/>
  <w15:docId w15:val="{FA25896B-4E49-4843-B39B-BCC4A1D8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D28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1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932</Words>
  <Characters>5315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</dc:creator>
  <cp:keywords/>
  <dc:description/>
  <cp:lastModifiedBy>Korisnik</cp:lastModifiedBy>
  <cp:revision>20</cp:revision>
  <dcterms:created xsi:type="dcterms:W3CDTF">2022-04-05T07:42:00Z</dcterms:created>
  <dcterms:modified xsi:type="dcterms:W3CDTF">2025-04-07T08:54:00Z</dcterms:modified>
</cp:coreProperties>
</file>