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91" w:rsidRDefault="00AC6091" w:rsidP="00AC6091"/>
    <w:p w:rsidR="00AC6091" w:rsidRDefault="00AC6091" w:rsidP="00AC6091"/>
    <w:p w:rsidR="00AC6091" w:rsidRDefault="00AC6091" w:rsidP="00AC6091"/>
    <w:p w:rsidR="00AC6091" w:rsidRPr="00AC6091" w:rsidRDefault="007C7078" w:rsidP="00AC6091">
      <w:pPr>
        <w:rPr>
          <w:rFonts w:ascii="Bliss Pro" w:hAnsi="Bliss Pro"/>
        </w:rPr>
      </w:pPr>
      <w:r>
        <w:rPr>
          <w:rFonts w:ascii="Bliss Pro" w:hAnsi="Bliss Pro"/>
        </w:rPr>
        <w:t xml:space="preserve">Ur. broj: 04/I – </w:t>
      </w:r>
      <w:r w:rsidR="009201CC">
        <w:rPr>
          <w:rFonts w:ascii="Bliss Pro" w:hAnsi="Bliss Pro"/>
        </w:rPr>
        <w:t>1735</w:t>
      </w:r>
      <w:r w:rsidR="003E6592">
        <w:rPr>
          <w:rFonts w:ascii="Bliss Pro" w:hAnsi="Bliss Pro"/>
        </w:rPr>
        <w:t>/24</w:t>
      </w:r>
    </w:p>
    <w:p w:rsidR="00AC6091" w:rsidRPr="00AC6091" w:rsidRDefault="009201CC" w:rsidP="00AC6091">
      <w:pPr>
        <w:rPr>
          <w:rFonts w:ascii="Bliss Pro" w:hAnsi="Bliss Pro"/>
        </w:rPr>
      </w:pPr>
      <w:r>
        <w:rPr>
          <w:rFonts w:ascii="Bliss Pro" w:hAnsi="Bliss Pro"/>
        </w:rPr>
        <w:t xml:space="preserve">U Mostaru </w:t>
      </w:r>
      <w:r w:rsidR="007C7078">
        <w:rPr>
          <w:rFonts w:ascii="Bliss Pro" w:hAnsi="Bliss Pro"/>
        </w:rPr>
        <w:t xml:space="preserve"> 25. 6</w:t>
      </w:r>
      <w:r w:rsidR="003E6592">
        <w:rPr>
          <w:rFonts w:ascii="Bliss Pro" w:hAnsi="Bliss Pro"/>
        </w:rPr>
        <w:t>. 2024</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Default="00AC6091" w:rsidP="00AC6091">
      <w:pPr>
        <w:jc w:val="both"/>
        <w:rPr>
          <w:rFonts w:ascii="Bliss Pro" w:hAnsi="Bliss Pro"/>
        </w:rPr>
      </w:pPr>
      <w:r w:rsidRPr="00AC6091">
        <w:rPr>
          <w:rFonts w:ascii="Bliss Pro" w:hAnsi="Bliss Pro"/>
        </w:rPr>
        <w:tab/>
        <w:t>Sukladno Pravilniku o doktorskim studijima Filozofskog</w:t>
      </w:r>
      <w:r w:rsidR="003E6592">
        <w:rPr>
          <w:rFonts w:ascii="Bliss Pro" w:hAnsi="Bliss Pro"/>
        </w:rPr>
        <w:t>a</w:t>
      </w:r>
      <w:r w:rsidRPr="00AC6091">
        <w:rPr>
          <w:rFonts w:ascii="Bliss Pro" w:hAnsi="Bliss Pro"/>
        </w:rPr>
        <w:t xml:space="preserve"> fakulteta Sveučilišta u Mostaru, te Odluci </w:t>
      </w:r>
      <w:r w:rsidR="00867235">
        <w:rPr>
          <w:rFonts w:ascii="Bliss Pro" w:hAnsi="Bliss Pro"/>
        </w:rPr>
        <w:t>Fakultetskog</w:t>
      </w:r>
      <w:r w:rsidR="003E6592">
        <w:rPr>
          <w:rFonts w:ascii="Bliss Pro" w:hAnsi="Bliss Pro"/>
        </w:rPr>
        <w:t>a</w:t>
      </w:r>
      <w:r w:rsidR="00867235">
        <w:rPr>
          <w:rFonts w:ascii="Bliss Pro" w:hAnsi="Bliss Pro"/>
        </w:rPr>
        <w:t xml:space="preserve"> vijeća br. </w:t>
      </w:r>
      <w:r w:rsidR="009201CC">
        <w:rPr>
          <w:rFonts w:ascii="Bliss Pro" w:hAnsi="Bliss Pro"/>
        </w:rPr>
        <w:t>04/I-1593</w:t>
      </w:r>
      <w:r w:rsidR="003E6592">
        <w:rPr>
          <w:rFonts w:ascii="Bliss Pro" w:hAnsi="Bliss Pro"/>
        </w:rPr>
        <w:t>/24</w:t>
      </w:r>
      <w:r>
        <w:rPr>
          <w:rFonts w:ascii="Bliss Pro" w:hAnsi="Bliss Pro"/>
        </w:rPr>
        <w:t xml:space="preserve"> </w:t>
      </w:r>
      <w:r w:rsidR="009201CC">
        <w:rPr>
          <w:rFonts w:ascii="Bliss Pro" w:hAnsi="Bliss Pro"/>
        </w:rPr>
        <w:t>od 12. lipnja</w:t>
      </w:r>
      <w:r w:rsidR="003E6592">
        <w:rPr>
          <w:rFonts w:ascii="Bliss Pro" w:hAnsi="Bliss Pro"/>
        </w:rPr>
        <w:t xml:space="preserve"> 2024</w:t>
      </w:r>
      <w:r w:rsidRPr="00AC6091">
        <w:rPr>
          <w:rFonts w:ascii="Bliss Pro" w:hAnsi="Bliss Pro"/>
        </w:rPr>
        <w:t>., a u svezi prijave teme doktorske disertacije s naslovom:</w:t>
      </w:r>
    </w:p>
    <w:p w:rsidR="009201CC" w:rsidRPr="00AC6091" w:rsidRDefault="009201CC" w:rsidP="00AC6091">
      <w:pPr>
        <w:jc w:val="both"/>
        <w:rPr>
          <w:rFonts w:ascii="Bliss Pro" w:hAnsi="Bliss Pro"/>
        </w:rPr>
      </w:pPr>
    </w:p>
    <w:p w:rsidR="003E6592" w:rsidRDefault="009201CC" w:rsidP="00AC6091">
      <w:pPr>
        <w:pStyle w:val="Obinitekst"/>
        <w:jc w:val="center"/>
        <w:rPr>
          <w:rFonts w:ascii="Bliss Pro" w:hAnsi="Bliss Pro"/>
          <w:i/>
          <w:sz w:val="24"/>
          <w:szCs w:val="24"/>
        </w:rPr>
      </w:pPr>
      <w:r w:rsidRPr="009B4134">
        <w:rPr>
          <w:rFonts w:ascii="Bliss Pro" w:hAnsi="Bliss Pro"/>
          <w:i/>
          <w:sz w:val="24"/>
          <w:szCs w:val="24"/>
        </w:rPr>
        <w:t>Subjektivitet Europske unije kroz prizmu suvremenih teorija međunarodnih odnosa</w:t>
      </w:r>
    </w:p>
    <w:p w:rsidR="009201CC" w:rsidRPr="00AC6091" w:rsidRDefault="009201CC" w:rsidP="00AC6091">
      <w:pPr>
        <w:pStyle w:val="Obinitekst"/>
        <w:jc w:val="center"/>
        <w:rPr>
          <w:rFonts w:ascii="Bliss Pro" w:hAnsi="Bliss Pro"/>
          <w:sz w:val="24"/>
          <w:szCs w:val="24"/>
        </w:rPr>
      </w:pPr>
    </w:p>
    <w:p w:rsidR="00AC6091" w:rsidRPr="00AC6091" w:rsidRDefault="009201CC" w:rsidP="00AC6091">
      <w:pPr>
        <w:spacing w:line="276" w:lineRule="auto"/>
        <w:jc w:val="both"/>
        <w:rPr>
          <w:rFonts w:ascii="Bliss Pro" w:hAnsi="Bliss Pro"/>
        </w:rPr>
      </w:pPr>
      <w:r>
        <w:rPr>
          <w:rFonts w:ascii="Bliss Pro" w:hAnsi="Bliss Pro"/>
        </w:rPr>
        <w:t>doktoranda Ivana Kraljevića</w:t>
      </w:r>
      <w:r w:rsidR="00AC6091" w:rsidRPr="00AC6091">
        <w:rPr>
          <w:rFonts w:ascii="Bliss Pro" w:hAnsi="Bliss Pro"/>
        </w:rPr>
        <w:t>, Senat Sveučilišta u Mo</w:t>
      </w:r>
      <w:r w:rsidR="00AC6091">
        <w:rPr>
          <w:rFonts w:ascii="Bliss Pro" w:hAnsi="Bliss Pro"/>
        </w:rPr>
        <w:t>staru je na sjednici održano</w:t>
      </w:r>
      <w:r>
        <w:rPr>
          <w:rFonts w:ascii="Bliss Pro" w:hAnsi="Bliss Pro"/>
        </w:rPr>
        <w:t>j 19. lipnja</w:t>
      </w:r>
      <w:r w:rsidR="003E6592">
        <w:rPr>
          <w:rFonts w:ascii="Bliss Pro" w:hAnsi="Bliss Pro"/>
        </w:rPr>
        <w:t xml:space="preserve"> 2024</w:t>
      </w:r>
      <w:r w:rsidR="00AC6091" w:rsidRPr="00AC6091">
        <w:rPr>
          <w:rFonts w:ascii="Bliss Pro" w:hAnsi="Bliss Pro"/>
        </w:rPr>
        <w:t>.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9201CC" w:rsidRPr="009B4134" w:rsidRDefault="009201CC" w:rsidP="009201CC">
      <w:pPr>
        <w:rPr>
          <w:rFonts w:ascii="Bliss Pro" w:hAnsi="Bliss Pro"/>
        </w:rPr>
      </w:pPr>
    </w:p>
    <w:p w:rsidR="009201CC" w:rsidRDefault="009201CC" w:rsidP="009201CC">
      <w:pPr>
        <w:rPr>
          <w:rFonts w:ascii="Bliss Pro" w:hAnsi="Bliss Pro"/>
        </w:rPr>
      </w:pPr>
      <w:r>
        <w:rPr>
          <w:rFonts w:ascii="Bliss Pro" w:hAnsi="Bliss Pro"/>
        </w:rPr>
        <w:t>1. dr. sc. Miloš Šolaja, red. prof., Fakultet političkih nauka Univerziteta u Banja Luci, predsjednik i član,</w:t>
      </w:r>
    </w:p>
    <w:p w:rsidR="009201CC" w:rsidRDefault="009201CC" w:rsidP="009201CC">
      <w:pPr>
        <w:rPr>
          <w:rFonts w:ascii="Bliss Pro" w:hAnsi="Bliss Pro"/>
        </w:rPr>
      </w:pPr>
      <w:r>
        <w:rPr>
          <w:rFonts w:ascii="Bliss Pro" w:hAnsi="Bliss Pro"/>
        </w:rPr>
        <w:t>2. dr. sc. Dražen Barbarić, izv. prof., Filozofski fakultet Sveučilišta u Mostaru, mentor i član</w:t>
      </w:r>
    </w:p>
    <w:p w:rsidR="009201CC" w:rsidRDefault="009201CC" w:rsidP="009201CC">
      <w:pPr>
        <w:rPr>
          <w:rFonts w:ascii="Bliss Pro" w:hAnsi="Bliss Pro"/>
        </w:rPr>
      </w:pPr>
      <w:r>
        <w:rPr>
          <w:rFonts w:ascii="Bliss Pro" w:hAnsi="Bliss Pro"/>
        </w:rPr>
        <w:t>3. dr. sc. Domagoj Galić, doc., Filozofski fakultet Sveučilišta u Mostaru, član.</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9201CC">
        <w:rPr>
          <w:rFonts w:ascii="Bliss Pro" w:hAnsi="Bliss Pro"/>
        </w:rPr>
        <w:t>emi održat će se dana 4. srpnja 2024. (četvrtak) u 11</w:t>
      </w:r>
      <w:r>
        <w:rPr>
          <w:rFonts w:ascii="Bliss Pro" w:hAnsi="Bliss Pro"/>
        </w:rPr>
        <w:t>:0</w:t>
      </w:r>
      <w:r w:rsidR="00DC6E59">
        <w:rPr>
          <w:rFonts w:ascii="Bliss Pro" w:hAnsi="Bliss Pro"/>
        </w:rPr>
        <w:t>0</w:t>
      </w:r>
      <w:r w:rsidRPr="00AC6091">
        <w:rPr>
          <w:rFonts w:ascii="Bliss Pro" w:hAnsi="Bliss Pro"/>
        </w:rPr>
        <w:t xml:space="preserve"> na Filozofskom</w:t>
      </w:r>
      <w:r w:rsidR="003E6592">
        <w:rPr>
          <w:rFonts w:ascii="Bliss Pro" w:hAnsi="Bliss Pro"/>
        </w:rPr>
        <w:t>e</w:t>
      </w:r>
      <w:r w:rsidRPr="00AC6091">
        <w:rPr>
          <w:rFonts w:ascii="Bliss Pro" w:hAnsi="Bliss Pro"/>
        </w:rPr>
        <w:t xml:space="preserve"> fakultetu S</w:t>
      </w:r>
      <w:r w:rsidR="00DC6E59">
        <w:rPr>
          <w:rFonts w:ascii="Bliss Pro" w:hAnsi="Bliss Pro"/>
        </w:rPr>
        <w:t>veučilišta u Mostaru,</w:t>
      </w:r>
      <w:bookmarkStart w:id="0" w:name="_GoBack"/>
      <w:bookmarkEnd w:id="0"/>
      <w:r w:rsidR="00867235">
        <w:rPr>
          <w:rFonts w:ascii="Bliss Pro" w:hAnsi="Bliss Pro"/>
        </w:rPr>
        <w:t xml:space="preserve"> u učionici</w:t>
      </w:r>
      <w:r w:rsidR="009201CC">
        <w:rPr>
          <w:rFonts w:ascii="Bliss Pro" w:hAnsi="Bliss Pro"/>
        </w:rPr>
        <w:t xml:space="preserve"> br. 27</w:t>
      </w:r>
      <w:r w:rsidR="00867235">
        <w:rPr>
          <w:rFonts w:ascii="Bliss Pro" w:hAnsi="Bliss Pro"/>
        </w:rPr>
        <w:t>.</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Juričić,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C2" w:rsidRDefault="00DD5AC2" w:rsidP="007B634A">
      <w:r>
        <w:separator/>
      </w:r>
    </w:p>
  </w:endnote>
  <w:endnote w:type="continuationSeparator" w:id="0">
    <w:p w:rsidR="00DD5AC2" w:rsidRDefault="00DD5AC2"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CD0A17"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7C7078" w:rsidP="00C3691D">
                <w:r w:rsidRPr="00CD0A17">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C2" w:rsidRDefault="00DD5AC2" w:rsidP="007B634A">
      <w:r>
        <w:separator/>
      </w:r>
    </w:p>
  </w:footnote>
  <w:footnote w:type="continuationSeparator" w:id="0">
    <w:p w:rsidR="00DD5AC2" w:rsidRDefault="00DD5AC2"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CD0A17">
    <w:pPr>
      <w:pStyle w:val="Zaglavlje"/>
    </w:pPr>
    <w:r w:rsidRPr="00CD0A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CD0A17" w:rsidP="00D10AF6">
    <w:pPr>
      <w:pStyle w:val="Zaglavlje"/>
      <w:tabs>
        <w:tab w:val="clear" w:pos="4320"/>
        <w:tab w:val="clear" w:pos="8640"/>
        <w:tab w:val="left" w:pos="6330"/>
      </w:tabs>
    </w:pPr>
    <w:r w:rsidRPr="00CD0A17">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CD0A17">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CD0A17">
    <w:pPr>
      <w:pStyle w:val="Zaglavlje"/>
    </w:pPr>
    <w:r w:rsidRPr="00CD0A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2651"/>
    <w:rsid w:val="000E73E5"/>
    <w:rsid w:val="000F5EF2"/>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6592"/>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18AA"/>
    <w:rsid w:val="00744E62"/>
    <w:rsid w:val="00765BE3"/>
    <w:rsid w:val="007750D4"/>
    <w:rsid w:val="00777D3D"/>
    <w:rsid w:val="007841D1"/>
    <w:rsid w:val="007A0FE2"/>
    <w:rsid w:val="007A62DE"/>
    <w:rsid w:val="007B634A"/>
    <w:rsid w:val="007C1390"/>
    <w:rsid w:val="007C2FC5"/>
    <w:rsid w:val="007C7078"/>
    <w:rsid w:val="007C7DC7"/>
    <w:rsid w:val="007D1EDE"/>
    <w:rsid w:val="007E31FF"/>
    <w:rsid w:val="007F2B96"/>
    <w:rsid w:val="008134B8"/>
    <w:rsid w:val="00830E0A"/>
    <w:rsid w:val="008311DF"/>
    <w:rsid w:val="00833D28"/>
    <w:rsid w:val="0084438F"/>
    <w:rsid w:val="00846AA0"/>
    <w:rsid w:val="008525C0"/>
    <w:rsid w:val="008640FB"/>
    <w:rsid w:val="00865E82"/>
    <w:rsid w:val="00867235"/>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01CC"/>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623A"/>
    <w:rsid w:val="00C87F04"/>
    <w:rsid w:val="00C9190C"/>
    <w:rsid w:val="00C92859"/>
    <w:rsid w:val="00CA7C91"/>
    <w:rsid w:val="00CC4D1D"/>
    <w:rsid w:val="00CD0A17"/>
    <w:rsid w:val="00CD3984"/>
    <w:rsid w:val="00D0624D"/>
    <w:rsid w:val="00D07335"/>
    <w:rsid w:val="00D10AF6"/>
    <w:rsid w:val="00D264E9"/>
    <w:rsid w:val="00D27D37"/>
    <w:rsid w:val="00D43249"/>
    <w:rsid w:val="00D45C44"/>
    <w:rsid w:val="00D74505"/>
    <w:rsid w:val="00D771C0"/>
    <w:rsid w:val="00D822B0"/>
    <w:rsid w:val="00DC6E59"/>
    <w:rsid w:val="00DD5AC2"/>
    <w:rsid w:val="00DD6CB3"/>
    <w:rsid w:val="00DE74E5"/>
    <w:rsid w:val="00DF1A75"/>
    <w:rsid w:val="00E01D73"/>
    <w:rsid w:val="00E22966"/>
    <w:rsid w:val="00E33924"/>
    <w:rsid w:val="00E35A99"/>
    <w:rsid w:val="00E442C9"/>
    <w:rsid w:val="00E56F7D"/>
    <w:rsid w:val="00E57BB7"/>
    <w:rsid w:val="00E75E46"/>
    <w:rsid w:val="00E82891"/>
    <w:rsid w:val="00EA0E77"/>
    <w:rsid w:val="00EB17AF"/>
    <w:rsid w:val="00EC6124"/>
    <w:rsid w:val="00EC679B"/>
    <w:rsid w:val="00ED5629"/>
    <w:rsid w:val="00ED6428"/>
    <w:rsid w:val="00EE14DD"/>
    <w:rsid w:val="00EF7493"/>
    <w:rsid w:val="00F035D8"/>
    <w:rsid w:val="00F0732D"/>
    <w:rsid w:val="00F0737D"/>
    <w:rsid w:val="00F13391"/>
    <w:rsid w:val="00F2607F"/>
    <w:rsid w:val="00F37456"/>
    <w:rsid w:val="00F4476B"/>
    <w:rsid w:val="00F71F47"/>
    <w:rsid w:val="00F77342"/>
    <w:rsid w:val="00F86323"/>
    <w:rsid w:val="00F87F8C"/>
    <w:rsid w:val="00F948D4"/>
    <w:rsid w:val="00FA188C"/>
    <w:rsid w:val="00FB0345"/>
    <w:rsid w:val="00FB04EF"/>
    <w:rsid w:val="00FB3F76"/>
    <w:rsid w:val="00FB6D0A"/>
    <w:rsid w:val="00FC3E96"/>
    <w:rsid w:val="00FC4D64"/>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lang/>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rPr>
      <w:lang/>
    </w:r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5411-72C5-4CD8-AA3B-536F66C5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140</TotalTime>
  <Pages>1</Pages>
  <Words>187</Words>
  <Characters>1068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26</cp:revision>
  <cp:lastPrinted>2024-06-26T12:37:00Z</cp:lastPrinted>
  <dcterms:created xsi:type="dcterms:W3CDTF">2021-03-18T12:40:00Z</dcterms:created>
  <dcterms:modified xsi:type="dcterms:W3CDTF">2024-06-26T12:37:00Z</dcterms:modified>
</cp:coreProperties>
</file>