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91" w:rsidRDefault="00AC6091" w:rsidP="00AC6091"/>
    <w:p w:rsidR="00AC6091" w:rsidRDefault="00AC6091" w:rsidP="00AC6091"/>
    <w:p w:rsidR="00AC6091" w:rsidRDefault="00AC6091" w:rsidP="00AC6091"/>
    <w:p w:rsidR="00AC6091" w:rsidRPr="00AC6091" w:rsidRDefault="007C7078" w:rsidP="00AC6091">
      <w:pPr>
        <w:rPr>
          <w:rFonts w:ascii="Bliss Pro" w:hAnsi="Bliss Pro"/>
        </w:rPr>
      </w:pPr>
      <w:r>
        <w:rPr>
          <w:rFonts w:ascii="Bliss Pro" w:hAnsi="Bliss Pro"/>
        </w:rPr>
        <w:t xml:space="preserve">Ur. broj: 04/I – </w:t>
      </w:r>
      <w:r w:rsidR="002A3D4E">
        <w:rPr>
          <w:rFonts w:ascii="Bliss Pro" w:hAnsi="Bliss Pro"/>
        </w:rPr>
        <w:t>1789</w:t>
      </w:r>
      <w:r w:rsidR="003E6592">
        <w:rPr>
          <w:rFonts w:ascii="Bliss Pro" w:hAnsi="Bliss Pro"/>
        </w:rPr>
        <w:t>/24</w:t>
      </w:r>
    </w:p>
    <w:p w:rsidR="00AC6091" w:rsidRPr="00AC6091" w:rsidRDefault="009201CC" w:rsidP="00AC6091">
      <w:pPr>
        <w:rPr>
          <w:rFonts w:ascii="Bliss Pro" w:hAnsi="Bliss Pro"/>
        </w:rPr>
      </w:pPr>
      <w:r>
        <w:rPr>
          <w:rFonts w:ascii="Bliss Pro" w:hAnsi="Bliss Pro"/>
        </w:rPr>
        <w:t xml:space="preserve">U Mostaru </w:t>
      </w:r>
      <w:r w:rsidR="002A3D4E">
        <w:rPr>
          <w:rFonts w:ascii="Bliss Pro" w:hAnsi="Bliss Pro"/>
        </w:rPr>
        <w:t xml:space="preserve"> 28</w:t>
      </w:r>
      <w:r w:rsidR="007C7078">
        <w:rPr>
          <w:rFonts w:ascii="Bliss Pro" w:hAnsi="Bliss Pro"/>
        </w:rPr>
        <w:t>. 6</w:t>
      </w:r>
      <w:r w:rsidR="003E6592">
        <w:rPr>
          <w:rFonts w:ascii="Bliss Pro" w:hAnsi="Bliss Pro"/>
        </w:rPr>
        <w:t>. 2024</w:t>
      </w:r>
      <w:r w:rsidR="00AC6091" w:rsidRPr="00AC6091">
        <w:rPr>
          <w:rFonts w:ascii="Bliss Pro" w:hAnsi="Bliss Pro"/>
        </w:rPr>
        <w:t>.</w:t>
      </w:r>
    </w:p>
    <w:p w:rsidR="00AC6091" w:rsidRDefault="00AC6091" w:rsidP="00AC6091">
      <w:pPr>
        <w:rPr>
          <w:rFonts w:ascii="Bliss Pro" w:hAnsi="Bliss Pro"/>
        </w:rPr>
      </w:pPr>
    </w:p>
    <w:p w:rsidR="00AC6091" w:rsidRPr="00AC6091" w:rsidRDefault="00AC6091" w:rsidP="00AC6091">
      <w:pPr>
        <w:rPr>
          <w:rFonts w:ascii="Bliss Pro" w:hAnsi="Bliss Pro"/>
        </w:rPr>
      </w:pPr>
    </w:p>
    <w:p w:rsidR="00AC6091" w:rsidRDefault="00AC6091" w:rsidP="00AC6091">
      <w:pPr>
        <w:jc w:val="both"/>
        <w:rPr>
          <w:rFonts w:ascii="Bliss Pro" w:hAnsi="Bliss Pro"/>
        </w:rPr>
      </w:pPr>
      <w:r w:rsidRPr="00AC6091">
        <w:rPr>
          <w:rFonts w:ascii="Bliss Pro" w:hAnsi="Bliss Pro"/>
        </w:rPr>
        <w:tab/>
        <w:t>Sukladno Pravilniku o doktorskim studijima Filozofskog</w:t>
      </w:r>
      <w:r w:rsidR="003E6592">
        <w:rPr>
          <w:rFonts w:ascii="Bliss Pro" w:hAnsi="Bliss Pro"/>
        </w:rPr>
        <w:t>a</w:t>
      </w:r>
      <w:r w:rsidRPr="00AC6091">
        <w:rPr>
          <w:rFonts w:ascii="Bliss Pro" w:hAnsi="Bliss Pro"/>
        </w:rPr>
        <w:t xml:space="preserve"> fakulteta Sveučilišta u Mostaru, te Odluci </w:t>
      </w:r>
      <w:r w:rsidR="00867235">
        <w:rPr>
          <w:rFonts w:ascii="Bliss Pro" w:hAnsi="Bliss Pro"/>
        </w:rPr>
        <w:t>Fakultetskog</w:t>
      </w:r>
      <w:r w:rsidR="003E6592">
        <w:rPr>
          <w:rFonts w:ascii="Bliss Pro" w:hAnsi="Bliss Pro"/>
        </w:rPr>
        <w:t>a</w:t>
      </w:r>
      <w:r w:rsidR="00867235">
        <w:rPr>
          <w:rFonts w:ascii="Bliss Pro" w:hAnsi="Bliss Pro"/>
        </w:rPr>
        <w:t xml:space="preserve"> vijeća br. </w:t>
      </w:r>
      <w:r w:rsidR="002A3D4E">
        <w:rPr>
          <w:rFonts w:ascii="Bliss Pro" w:hAnsi="Bliss Pro"/>
        </w:rPr>
        <w:t>04/I-1609</w:t>
      </w:r>
      <w:r w:rsidR="003E6592">
        <w:rPr>
          <w:rFonts w:ascii="Bliss Pro" w:hAnsi="Bliss Pro"/>
        </w:rPr>
        <w:t>/24</w:t>
      </w:r>
      <w:r>
        <w:rPr>
          <w:rFonts w:ascii="Bliss Pro" w:hAnsi="Bliss Pro"/>
        </w:rPr>
        <w:t xml:space="preserve"> </w:t>
      </w:r>
      <w:r w:rsidR="009201CC">
        <w:rPr>
          <w:rFonts w:ascii="Bliss Pro" w:hAnsi="Bliss Pro"/>
        </w:rPr>
        <w:t>od 12. lipnja</w:t>
      </w:r>
      <w:r w:rsidR="003E6592">
        <w:rPr>
          <w:rFonts w:ascii="Bliss Pro" w:hAnsi="Bliss Pro"/>
        </w:rPr>
        <w:t xml:space="preserve"> 2024</w:t>
      </w:r>
      <w:r w:rsidRPr="00AC6091">
        <w:rPr>
          <w:rFonts w:ascii="Bliss Pro" w:hAnsi="Bliss Pro"/>
        </w:rPr>
        <w:t>., a u svezi prijave teme doktorske disertacije s naslovom:</w:t>
      </w:r>
    </w:p>
    <w:p w:rsidR="009201CC" w:rsidRPr="00AC6091" w:rsidRDefault="009201CC" w:rsidP="00AC6091">
      <w:pPr>
        <w:jc w:val="both"/>
        <w:rPr>
          <w:rFonts w:ascii="Bliss Pro" w:hAnsi="Bliss Pro"/>
        </w:rPr>
      </w:pPr>
    </w:p>
    <w:p w:rsidR="009201CC" w:rsidRDefault="00026104" w:rsidP="00AC6091">
      <w:pPr>
        <w:pStyle w:val="Obinitekst"/>
        <w:jc w:val="center"/>
        <w:rPr>
          <w:rFonts w:ascii="Times New Roman" w:hAnsi="Times New Roman"/>
          <w:bCs/>
          <w:i/>
          <w:sz w:val="24"/>
          <w:szCs w:val="24"/>
        </w:rPr>
      </w:pPr>
      <w:r>
        <w:rPr>
          <w:rFonts w:ascii="Times New Roman" w:hAnsi="Times New Roman"/>
          <w:bCs/>
          <w:i/>
          <w:sz w:val="24"/>
          <w:szCs w:val="24"/>
        </w:rPr>
        <w:t>LANGUAGE OF ONLINE TRAVEL BLOGS ABOUT BiH – Linguistic Analysis of Online Travel Blogs and Native vs Non-Native Bloggers' language</w:t>
      </w:r>
    </w:p>
    <w:p w:rsidR="00026104" w:rsidRPr="00AC6091" w:rsidRDefault="00026104" w:rsidP="00AC6091">
      <w:pPr>
        <w:pStyle w:val="Obinitekst"/>
        <w:jc w:val="center"/>
        <w:rPr>
          <w:rFonts w:ascii="Bliss Pro" w:hAnsi="Bliss Pro"/>
          <w:sz w:val="24"/>
          <w:szCs w:val="24"/>
        </w:rPr>
      </w:pPr>
    </w:p>
    <w:p w:rsidR="00AC6091" w:rsidRPr="00AC6091" w:rsidRDefault="00026104" w:rsidP="00AC6091">
      <w:pPr>
        <w:spacing w:line="276" w:lineRule="auto"/>
        <w:jc w:val="both"/>
        <w:rPr>
          <w:rFonts w:ascii="Bliss Pro" w:hAnsi="Bliss Pro"/>
        </w:rPr>
      </w:pPr>
      <w:r>
        <w:rPr>
          <w:rFonts w:ascii="Bliss Pro" w:hAnsi="Bliss Pro"/>
        </w:rPr>
        <w:t>doktorandice Amele Nazdraić</w:t>
      </w:r>
      <w:r w:rsidR="00AC6091" w:rsidRPr="00AC6091">
        <w:rPr>
          <w:rFonts w:ascii="Bliss Pro" w:hAnsi="Bliss Pro"/>
        </w:rPr>
        <w:t>, Senat Sveučilišta u Mo</w:t>
      </w:r>
      <w:r w:rsidR="00AC6091">
        <w:rPr>
          <w:rFonts w:ascii="Bliss Pro" w:hAnsi="Bliss Pro"/>
        </w:rPr>
        <w:t>staru je na sjednici održano</w:t>
      </w:r>
      <w:r w:rsidR="009201CC">
        <w:rPr>
          <w:rFonts w:ascii="Bliss Pro" w:hAnsi="Bliss Pro"/>
        </w:rPr>
        <w:t>j 19. lipnja</w:t>
      </w:r>
      <w:r w:rsidR="003E6592">
        <w:rPr>
          <w:rFonts w:ascii="Bliss Pro" w:hAnsi="Bliss Pro"/>
        </w:rPr>
        <w:t xml:space="preserve"> 2024</w:t>
      </w:r>
      <w:r w:rsidR="00AC6091" w:rsidRPr="00AC6091">
        <w:rPr>
          <w:rFonts w:ascii="Bliss Pro" w:hAnsi="Bliss Pro"/>
        </w:rPr>
        <w:t>. imenovao Povjerenstvo za ocjenu i obranu teme doktorske disertacije u sastavu:</w:t>
      </w:r>
    </w:p>
    <w:p w:rsidR="00AC6091" w:rsidRPr="00AC6091" w:rsidRDefault="00AC6091" w:rsidP="00AC6091">
      <w:pPr>
        <w:pStyle w:val="Odlomakpopisa"/>
        <w:ind w:left="644"/>
        <w:jc w:val="both"/>
        <w:rPr>
          <w:rFonts w:ascii="Bliss Pro" w:hAnsi="Bliss Pro"/>
        </w:rPr>
      </w:pPr>
    </w:p>
    <w:p w:rsidR="009201CC" w:rsidRPr="009B4134" w:rsidRDefault="009201CC" w:rsidP="009201CC">
      <w:pPr>
        <w:rPr>
          <w:rFonts w:ascii="Bliss Pro" w:hAnsi="Bliss Pro"/>
        </w:rPr>
      </w:pPr>
    </w:p>
    <w:p w:rsidR="009201CC" w:rsidRDefault="00026104" w:rsidP="009201CC">
      <w:pPr>
        <w:rPr>
          <w:rFonts w:ascii="Bliss Pro" w:hAnsi="Bliss Pro"/>
        </w:rPr>
      </w:pPr>
      <w:r>
        <w:rPr>
          <w:rFonts w:ascii="Bliss Pro" w:hAnsi="Bliss Pro"/>
        </w:rPr>
        <w:t>1. dr. sc. Ivana Grbavac, izv. prof., Filozofski fakultet Sveučilišta u Mostaru, predsjednica</w:t>
      </w:r>
      <w:r w:rsidR="009201CC">
        <w:rPr>
          <w:rFonts w:ascii="Bliss Pro" w:hAnsi="Bliss Pro"/>
        </w:rPr>
        <w:t xml:space="preserve"> i član</w:t>
      </w:r>
      <w:r>
        <w:rPr>
          <w:rFonts w:ascii="Bliss Pro" w:hAnsi="Bliss Pro"/>
        </w:rPr>
        <w:t>ica</w:t>
      </w:r>
      <w:r w:rsidR="009201CC">
        <w:rPr>
          <w:rFonts w:ascii="Bliss Pro" w:hAnsi="Bliss Pro"/>
        </w:rPr>
        <w:t>,</w:t>
      </w:r>
    </w:p>
    <w:p w:rsidR="009201CC" w:rsidRDefault="00026104" w:rsidP="009201CC">
      <w:pPr>
        <w:rPr>
          <w:rFonts w:ascii="Bliss Pro" w:hAnsi="Bliss Pro"/>
        </w:rPr>
      </w:pPr>
      <w:r>
        <w:rPr>
          <w:rFonts w:ascii="Bliss Pro" w:hAnsi="Bliss Pro"/>
        </w:rPr>
        <w:t>2. dr. sc. Ivona Šetka Čilić</w:t>
      </w:r>
      <w:r w:rsidR="009201CC">
        <w:rPr>
          <w:rFonts w:ascii="Bliss Pro" w:hAnsi="Bliss Pro"/>
        </w:rPr>
        <w:t>, izv. prof., Filozofski fakultet Sveučilišta u Mostaru, mentor</w:t>
      </w:r>
      <w:r>
        <w:rPr>
          <w:rFonts w:ascii="Bliss Pro" w:hAnsi="Bliss Pro"/>
        </w:rPr>
        <w:t>ica</w:t>
      </w:r>
      <w:r w:rsidR="009201CC">
        <w:rPr>
          <w:rFonts w:ascii="Bliss Pro" w:hAnsi="Bliss Pro"/>
        </w:rPr>
        <w:t xml:space="preserve"> i član</w:t>
      </w:r>
      <w:r>
        <w:rPr>
          <w:rFonts w:ascii="Bliss Pro" w:hAnsi="Bliss Pro"/>
        </w:rPr>
        <w:t>ica</w:t>
      </w:r>
    </w:p>
    <w:p w:rsidR="009201CC" w:rsidRDefault="004E6961" w:rsidP="009201CC">
      <w:pPr>
        <w:rPr>
          <w:rFonts w:ascii="Bliss Pro" w:hAnsi="Bliss Pro"/>
        </w:rPr>
      </w:pPr>
      <w:r>
        <w:rPr>
          <w:rFonts w:ascii="Bliss Pro" w:hAnsi="Bliss Pro"/>
        </w:rPr>
        <w:t>3. dr. sc. Jelena Ilić Plauc, izv. prof.</w:t>
      </w:r>
      <w:r w:rsidR="009201CC">
        <w:rPr>
          <w:rFonts w:ascii="Bliss Pro" w:hAnsi="Bliss Pro"/>
        </w:rPr>
        <w:t>., Filozofsk</w:t>
      </w:r>
      <w:r w:rsidR="00DF21D7">
        <w:rPr>
          <w:rFonts w:ascii="Bliss Pro" w:hAnsi="Bliss Pro"/>
        </w:rPr>
        <w:t>i fakultet Univerziteta u Tuzli</w:t>
      </w:r>
      <w:r w:rsidR="009201CC">
        <w:rPr>
          <w:rFonts w:ascii="Bliss Pro" w:hAnsi="Bliss Pro"/>
        </w:rPr>
        <w:t>, član</w:t>
      </w:r>
      <w:r w:rsidR="00DF21D7">
        <w:rPr>
          <w:rFonts w:ascii="Bliss Pro" w:hAnsi="Bliss Pro"/>
        </w:rPr>
        <w:t>ica</w:t>
      </w:r>
      <w:r w:rsidR="009201CC">
        <w:rPr>
          <w:rFonts w:ascii="Bliss Pro" w:hAnsi="Bliss Pro"/>
        </w:rPr>
        <w:t>.</w:t>
      </w:r>
    </w:p>
    <w:p w:rsidR="00AC6091" w:rsidRPr="00AC6091" w:rsidRDefault="00AC6091" w:rsidP="00AC6091">
      <w:pPr>
        <w:pStyle w:val="Odlomakpopisa"/>
        <w:ind w:left="644"/>
        <w:jc w:val="both"/>
        <w:rPr>
          <w:rFonts w:ascii="Bliss Pro" w:hAnsi="Bliss Pro"/>
        </w:rPr>
      </w:pPr>
    </w:p>
    <w:p w:rsidR="00AC6091" w:rsidRPr="00AC6091" w:rsidRDefault="00AC6091" w:rsidP="00AC6091">
      <w:pPr>
        <w:spacing w:line="276" w:lineRule="auto"/>
        <w:jc w:val="both"/>
        <w:rPr>
          <w:rFonts w:ascii="Bliss Pro" w:hAnsi="Bliss Pro"/>
        </w:rPr>
      </w:pPr>
      <w:r w:rsidRPr="00AC6091">
        <w:rPr>
          <w:rFonts w:ascii="Bliss Pro" w:hAnsi="Bliss Pro"/>
        </w:rPr>
        <w:t>Javna rasprava o prijavljenoj t</w:t>
      </w:r>
      <w:r w:rsidR="00DF21D7">
        <w:rPr>
          <w:rFonts w:ascii="Bliss Pro" w:hAnsi="Bliss Pro"/>
        </w:rPr>
        <w:t>emi održat će se dana 12. srpnja 2024. (petak) u 13</w:t>
      </w:r>
      <w:r>
        <w:rPr>
          <w:rFonts w:ascii="Bliss Pro" w:hAnsi="Bliss Pro"/>
        </w:rPr>
        <w:t>:0</w:t>
      </w:r>
      <w:r w:rsidR="00DC6E59">
        <w:rPr>
          <w:rFonts w:ascii="Bliss Pro" w:hAnsi="Bliss Pro"/>
        </w:rPr>
        <w:t>0</w:t>
      </w:r>
      <w:r w:rsidRPr="00AC6091">
        <w:rPr>
          <w:rFonts w:ascii="Bliss Pro" w:hAnsi="Bliss Pro"/>
        </w:rPr>
        <w:t xml:space="preserve"> na Filozofskom</w:t>
      </w:r>
      <w:r w:rsidR="003E6592">
        <w:rPr>
          <w:rFonts w:ascii="Bliss Pro" w:hAnsi="Bliss Pro"/>
        </w:rPr>
        <w:t>e</w:t>
      </w:r>
      <w:r w:rsidRPr="00AC6091">
        <w:rPr>
          <w:rFonts w:ascii="Bliss Pro" w:hAnsi="Bliss Pro"/>
        </w:rPr>
        <w:t xml:space="preserve"> fakultetu S</w:t>
      </w:r>
      <w:r w:rsidR="00DC6E59">
        <w:rPr>
          <w:rFonts w:ascii="Bliss Pro" w:hAnsi="Bliss Pro"/>
        </w:rPr>
        <w:t>veučilišta u Mostaru,</w:t>
      </w:r>
      <w:bookmarkStart w:id="0" w:name="_GoBack"/>
      <w:bookmarkEnd w:id="0"/>
      <w:r w:rsidR="00867235">
        <w:rPr>
          <w:rFonts w:ascii="Bliss Pro" w:hAnsi="Bliss Pro"/>
        </w:rPr>
        <w:t xml:space="preserve"> u učionici</w:t>
      </w:r>
      <w:r w:rsidR="009201CC">
        <w:rPr>
          <w:rFonts w:ascii="Bliss Pro" w:hAnsi="Bliss Pro"/>
        </w:rPr>
        <w:t xml:space="preserve"> br. 27</w:t>
      </w:r>
      <w:r w:rsidR="00867235">
        <w:rPr>
          <w:rFonts w:ascii="Bliss Pro" w:hAnsi="Bliss Pro"/>
        </w:rPr>
        <w:t>.</w:t>
      </w:r>
    </w:p>
    <w:p w:rsidR="00AC6091" w:rsidRPr="00AC6091" w:rsidRDefault="00AC6091" w:rsidP="00AC6091">
      <w:pPr>
        <w:rPr>
          <w:rFonts w:ascii="Bliss Pro" w:hAnsi="Bliss Pro"/>
          <w:b/>
        </w:rPr>
      </w:pPr>
      <w:r w:rsidRPr="00AC6091">
        <w:rPr>
          <w:rFonts w:ascii="Bliss Pro" w:hAnsi="Bliss Pro"/>
        </w:rPr>
        <w:tab/>
      </w:r>
      <w:r w:rsidRPr="00AC6091">
        <w:rPr>
          <w:rFonts w:ascii="Bliss Pro" w:hAnsi="Bliss Pro"/>
        </w:rPr>
        <w:tab/>
      </w:r>
      <w:r w:rsidRPr="00AC6091">
        <w:rPr>
          <w:rFonts w:ascii="Bliss Pro" w:hAnsi="Bliss Pro"/>
        </w:rPr>
        <w:tab/>
        <w:t xml:space="preserve">     </w:t>
      </w:r>
      <w:r w:rsidRPr="00AC6091">
        <w:rPr>
          <w:rFonts w:ascii="Bliss Pro" w:hAnsi="Bliss Pro"/>
        </w:rPr>
        <w:tab/>
      </w:r>
      <w:r w:rsidRPr="00AC6091">
        <w:rPr>
          <w:rFonts w:ascii="Bliss Pro" w:hAnsi="Bliss Pro"/>
          <w:b/>
        </w:rPr>
        <w:t xml:space="preserve">                                              </w:t>
      </w:r>
    </w:p>
    <w:p w:rsidR="00AC6091" w:rsidRDefault="00AC6091" w:rsidP="00AC6091">
      <w:pPr>
        <w:rPr>
          <w:rFonts w:ascii="Bliss Pro" w:hAnsi="Bliss Pro"/>
          <w:b/>
        </w:rPr>
      </w:pPr>
      <w:r w:rsidRPr="00AC6091">
        <w:rPr>
          <w:rFonts w:ascii="Bliss Pro" w:hAnsi="Bliss Pro"/>
          <w:b/>
        </w:rPr>
        <w:t xml:space="preserve">    </w:t>
      </w:r>
    </w:p>
    <w:p w:rsidR="00AC6091" w:rsidRDefault="00AC6091" w:rsidP="00AC6091">
      <w:pPr>
        <w:rPr>
          <w:rFonts w:ascii="Bliss Pro" w:hAnsi="Bliss Pro"/>
          <w:b/>
        </w:rPr>
      </w:pPr>
    </w:p>
    <w:p w:rsid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jc w:val="right"/>
        <w:rPr>
          <w:rFonts w:ascii="Bliss Pro" w:hAnsi="Bliss Pro"/>
        </w:rPr>
      </w:pPr>
      <w:r w:rsidRPr="00AC6091">
        <w:rPr>
          <w:rFonts w:ascii="Bliss Pro" w:hAnsi="Bliss Pro"/>
        </w:rPr>
        <w:t xml:space="preserve">                                                                        Referada poslijediplomskih studija</w:t>
      </w:r>
    </w:p>
    <w:p w:rsidR="00AC6091" w:rsidRPr="00AC6091" w:rsidRDefault="00AC6091" w:rsidP="00AC6091">
      <w:pPr>
        <w:jc w:val="right"/>
        <w:rPr>
          <w:rFonts w:ascii="Bliss Pro" w:hAnsi="Bliss Pro"/>
        </w:rPr>
      </w:pPr>
      <w:r w:rsidRPr="00AC6091">
        <w:rPr>
          <w:rFonts w:ascii="Bliss Pro" w:hAnsi="Bliss Pro"/>
        </w:rPr>
        <w:t xml:space="preserve">                                                                          Manda Juričić, dipl. nov.</w:t>
      </w:r>
    </w:p>
    <w:p w:rsidR="00AC6091" w:rsidRPr="00AC6091" w:rsidRDefault="00AC6091" w:rsidP="00AC6091">
      <w:pPr>
        <w:rPr>
          <w:rFonts w:ascii="Bliss Pro" w:hAnsi="Bliss Pro"/>
          <w:bCs/>
        </w:rPr>
      </w:pPr>
    </w:p>
    <w:p w:rsidR="00AC6091" w:rsidRPr="00AC6091" w:rsidRDefault="00AC6091" w:rsidP="00AC6091">
      <w:pPr>
        <w:rPr>
          <w:rFonts w:ascii="Bliss Pro" w:hAnsi="Bliss Pro"/>
          <w:bCs/>
        </w:rPr>
      </w:pPr>
    </w:p>
    <w:p w:rsidR="00765BE3" w:rsidRPr="00AC6091" w:rsidRDefault="00765BE3" w:rsidP="001F0F95">
      <w:pPr>
        <w:rPr>
          <w:rFonts w:ascii="Bliss Pro" w:hAnsi="Bliss Pro"/>
          <w:b/>
          <w:bCs/>
          <w:iCs/>
        </w:rPr>
      </w:pPr>
    </w:p>
    <w:p w:rsidR="00213137" w:rsidRPr="00AC6091" w:rsidRDefault="00213137" w:rsidP="001F0F95">
      <w:pPr>
        <w:rPr>
          <w:rFonts w:ascii="Bliss Pro" w:hAnsi="Bliss Pro"/>
          <w:b/>
          <w:bCs/>
          <w:iCs/>
        </w:rPr>
      </w:pPr>
    </w:p>
    <w:p w:rsidR="00213137" w:rsidRPr="00AC6091" w:rsidRDefault="00213137" w:rsidP="001F0F95">
      <w:pPr>
        <w:rPr>
          <w:rFonts w:ascii="Bliss Pro" w:hAnsi="Bliss Pro"/>
          <w:b/>
          <w:bCs/>
          <w:iCs/>
        </w:rPr>
      </w:pPr>
    </w:p>
    <w:p w:rsidR="002F5F79" w:rsidRDefault="002F5F79" w:rsidP="008C5540">
      <w:pPr>
        <w:ind w:left="-2410" w:right="658"/>
        <w:rPr>
          <w:rFonts w:ascii="Bliss Pro" w:hAnsi="Bliss Pro"/>
          <w:caps/>
          <w:sz w:val="22"/>
          <w:szCs w:val="22"/>
          <w:vertAlign w:val="subscript"/>
        </w:rPr>
      </w:pPr>
    </w:p>
    <w:p w:rsidR="00B5144B" w:rsidRPr="00765BE3" w:rsidRDefault="00B5144B" w:rsidP="008C5540">
      <w:pPr>
        <w:ind w:left="-2410" w:right="658"/>
        <w:rPr>
          <w:rFonts w:ascii="Bliss Pro" w:hAnsi="Bliss Pro"/>
          <w:caps/>
          <w:sz w:val="22"/>
          <w:szCs w:val="22"/>
          <w:vertAlign w:val="subscript"/>
        </w:rPr>
      </w:pPr>
    </w:p>
    <w:sectPr w:rsidR="00B5144B" w:rsidRPr="00765BE3"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82F" w:rsidRDefault="00BC482F" w:rsidP="007B634A">
      <w:r>
        <w:separator/>
      </w:r>
    </w:p>
  </w:endnote>
  <w:endnote w:type="continuationSeparator" w:id="0">
    <w:p w:rsidR="00BC482F" w:rsidRDefault="00BC482F"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liss Pro">
    <w:panose1 w:val="02000506050000020004"/>
    <w:charset w:val="00"/>
    <w:family w:val="modern"/>
    <w:notTrueType/>
    <w:pitch w:val="variable"/>
    <w:sig w:usb0="A00002EF" w:usb1="4000205B" w:usb2="00000000" w:usb3="00000000" w:csb0="0000009F" w:csb1="00000000"/>
  </w:font>
  <w:font w:name="BlissPro-Light">
    <w:panose1 w:val="02000506050000020004"/>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AE3AB5"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026104" w:rsidP="00C3691D">
                <w:r w:rsidRPr="00AE3AB5">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6" type="#_x0000_t75" style="width:87.75pt;height:51.75pt;visibility:visible">
                      <v:imagedata r:id="rId2" o:title=""/>
                    </v:shape>
                  </w:pic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82F" w:rsidRDefault="00BC482F" w:rsidP="007B634A">
      <w:r>
        <w:separator/>
      </w:r>
    </w:p>
  </w:footnote>
  <w:footnote w:type="continuationSeparator" w:id="0">
    <w:p w:rsidR="00BC482F" w:rsidRDefault="00BC482F"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AE3AB5">
    <w:pPr>
      <w:pStyle w:val="Zaglavlje"/>
    </w:pPr>
    <w:r w:rsidRPr="00AE3AB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AE3AB5" w:rsidP="00D10AF6">
    <w:pPr>
      <w:pStyle w:val="Zaglavlje"/>
      <w:tabs>
        <w:tab w:val="clear" w:pos="4320"/>
        <w:tab w:val="clear" w:pos="8640"/>
        <w:tab w:val="left" w:pos="6330"/>
      </w:tabs>
    </w:pPr>
    <w:r w:rsidRPr="00AE3AB5">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sidRPr="00AE3AB5">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AE3AB5">
    <w:pPr>
      <w:pStyle w:val="Zaglavlje"/>
    </w:pPr>
    <w:r w:rsidRPr="00AE3AB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6">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drawingGridHorizontalSpacing w:val="12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6A7"/>
    <w:rsid w:val="00000336"/>
    <w:rsid w:val="0000415F"/>
    <w:rsid w:val="00006A73"/>
    <w:rsid w:val="00007B1D"/>
    <w:rsid w:val="00016C01"/>
    <w:rsid w:val="00020D0C"/>
    <w:rsid w:val="0002261A"/>
    <w:rsid w:val="00024248"/>
    <w:rsid w:val="00026104"/>
    <w:rsid w:val="00030156"/>
    <w:rsid w:val="00033E48"/>
    <w:rsid w:val="0003453F"/>
    <w:rsid w:val="00035F9A"/>
    <w:rsid w:val="0005148E"/>
    <w:rsid w:val="00064092"/>
    <w:rsid w:val="00070E93"/>
    <w:rsid w:val="000772FE"/>
    <w:rsid w:val="00084A8B"/>
    <w:rsid w:val="000C121B"/>
    <w:rsid w:val="000D1147"/>
    <w:rsid w:val="000D4051"/>
    <w:rsid w:val="000E2651"/>
    <w:rsid w:val="000E73E5"/>
    <w:rsid w:val="000F5EF2"/>
    <w:rsid w:val="001061F4"/>
    <w:rsid w:val="00110D5B"/>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13137"/>
    <w:rsid w:val="00226B40"/>
    <w:rsid w:val="00237795"/>
    <w:rsid w:val="002640A8"/>
    <w:rsid w:val="00273881"/>
    <w:rsid w:val="00277723"/>
    <w:rsid w:val="002A3D4E"/>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B2727"/>
    <w:rsid w:val="003C514A"/>
    <w:rsid w:val="003E1495"/>
    <w:rsid w:val="003E4324"/>
    <w:rsid w:val="003E6592"/>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E6961"/>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18AA"/>
    <w:rsid w:val="00744E62"/>
    <w:rsid w:val="00765BE3"/>
    <w:rsid w:val="007750D4"/>
    <w:rsid w:val="00777D3D"/>
    <w:rsid w:val="007841D1"/>
    <w:rsid w:val="007A0FE2"/>
    <w:rsid w:val="007A62DE"/>
    <w:rsid w:val="007B634A"/>
    <w:rsid w:val="007C1390"/>
    <w:rsid w:val="007C2FC5"/>
    <w:rsid w:val="007C7078"/>
    <w:rsid w:val="007C7DC7"/>
    <w:rsid w:val="007D1EDE"/>
    <w:rsid w:val="007E31FF"/>
    <w:rsid w:val="007F2B96"/>
    <w:rsid w:val="008134B8"/>
    <w:rsid w:val="00830E0A"/>
    <w:rsid w:val="008311DF"/>
    <w:rsid w:val="00833D28"/>
    <w:rsid w:val="0084438F"/>
    <w:rsid w:val="00846AA0"/>
    <w:rsid w:val="008525C0"/>
    <w:rsid w:val="008640FB"/>
    <w:rsid w:val="00865E82"/>
    <w:rsid w:val="00867235"/>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01CC"/>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A0528B"/>
    <w:rsid w:val="00A05E77"/>
    <w:rsid w:val="00A07099"/>
    <w:rsid w:val="00A15B38"/>
    <w:rsid w:val="00A17E4D"/>
    <w:rsid w:val="00A30F67"/>
    <w:rsid w:val="00A50CE2"/>
    <w:rsid w:val="00A55F43"/>
    <w:rsid w:val="00A634D5"/>
    <w:rsid w:val="00A6638F"/>
    <w:rsid w:val="00A74659"/>
    <w:rsid w:val="00AA6EF1"/>
    <w:rsid w:val="00AC6091"/>
    <w:rsid w:val="00AD4B1A"/>
    <w:rsid w:val="00AE3AB5"/>
    <w:rsid w:val="00B30007"/>
    <w:rsid w:val="00B50882"/>
    <w:rsid w:val="00B5144B"/>
    <w:rsid w:val="00B817A2"/>
    <w:rsid w:val="00B94496"/>
    <w:rsid w:val="00B96AB9"/>
    <w:rsid w:val="00BA64F0"/>
    <w:rsid w:val="00BC482F"/>
    <w:rsid w:val="00BC570D"/>
    <w:rsid w:val="00BD6831"/>
    <w:rsid w:val="00BD7FDC"/>
    <w:rsid w:val="00BE73DA"/>
    <w:rsid w:val="00BF26D9"/>
    <w:rsid w:val="00C13C5B"/>
    <w:rsid w:val="00C27032"/>
    <w:rsid w:val="00C323ED"/>
    <w:rsid w:val="00C3691D"/>
    <w:rsid w:val="00C42CDC"/>
    <w:rsid w:val="00C53C11"/>
    <w:rsid w:val="00C61C4F"/>
    <w:rsid w:val="00C767A1"/>
    <w:rsid w:val="00C8053E"/>
    <w:rsid w:val="00C8623A"/>
    <w:rsid w:val="00C87F04"/>
    <w:rsid w:val="00C9190C"/>
    <w:rsid w:val="00C92859"/>
    <w:rsid w:val="00CA7C91"/>
    <w:rsid w:val="00CC4D1D"/>
    <w:rsid w:val="00CD0A17"/>
    <w:rsid w:val="00CD3984"/>
    <w:rsid w:val="00D0624D"/>
    <w:rsid w:val="00D07335"/>
    <w:rsid w:val="00D10AF6"/>
    <w:rsid w:val="00D264E9"/>
    <w:rsid w:val="00D27D37"/>
    <w:rsid w:val="00D43249"/>
    <w:rsid w:val="00D45C44"/>
    <w:rsid w:val="00D74505"/>
    <w:rsid w:val="00D771C0"/>
    <w:rsid w:val="00D822B0"/>
    <w:rsid w:val="00DC6E59"/>
    <w:rsid w:val="00DD5AC2"/>
    <w:rsid w:val="00DD6CB3"/>
    <w:rsid w:val="00DE74E5"/>
    <w:rsid w:val="00DF1A75"/>
    <w:rsid w:val="00DF21D7"/>
    <w:rsid w:val="00E01D73"/>
    <w:rsid w:val="00E22966"/>
    <w:rsid w:val="00E33924"/>
    <w:rsid w:val="00E35A99"/>
    <w:rsid w:val="00E36907"/>
    <w:rsid w:val="00E442C9"/>
    <w:rsid w:val="00E56F7D"/>
    <w:rsid w:val="00E57BB7"/>
    <w:rsid w:val="00E75E46"/>
    <w:rsid w:val="00E82891"/>
    <w:rsid w:val="00EA0E77"/>
    <w:rsid w:val="00EB17AF"/>
    <w:rsid w:val="00EC6124"/>
    <w:rsid w:val="00EC679B"/>
    <w:rsid w:val="00ED5629"/>
    <w:rsid w:val="00ED6428"/>
    <w:rsid w:val="00EE14DD"/>
    <w:rsid w:val="00EF7493"/>
    <w:rsid w:val="00F035D8"/>
    <w:rsid w:val="00F0732D"/>
    <w:rsid w:val="00F0737D"/>
    <w:rsid w:val="00F13391"/>
    <w:rsid w:val="00F2607F"/>
    <w:rsid w:val="00F37456"/>
    <w:rsid w:val="00F4476B"/>
    <w:rsid w:val="00F71F47"/>
    <w:rsid w:val="00F77342"/>
    <w:rsid w:val="00F86323"/>
    <w:rsid w:val="00F87F8C"/>
    <w:rsid w:val="00F948D4"/>
    <w:rsid w:val="00FA188C"/>
    <w:rsid w:val="00FB0345"/>
    <w:rsid w:val="00FB04EF"/>
    <w:rsid w:val="00FB3F76"/>
    <w:rsid w:val="00FB6D0A"/>
    <w:rsid w:val="00FC3E96"/>
    <w:rsid w:val="00FC4D64"/>
    <w:rsid w:val="00FD0032"/>
  </w:rsids>
  <m:mathPr>
    <m:mathFont m:val="Cambria Math"/>
    <m:brkBin m:val="before"/>
    <m:brkBinSub m:val="--"/>
    <m:smallFrac/>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lang/>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lang/>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lang/>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lang/>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rPr>
      <w:lang/>
    </w:r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360E9-6B0C-42B7-AC00-F438EAC2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156</TotalTime>
  <Pages>1</Pages>
  <Words>197</Words>
  <Characters>1123</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29</cp:revision>
  <cp:lastPrinted>2024-06-26T12:37:00Z</cp:lastPrinted>
  <dcterms:created xsi:type="dcterms:W3CDTF">2021-03-18T12:40:00Z</dcterms:created>
  <dcterms:modified xsi:type="dcterms:W3CDTF">2024-06-28T09:39:00Z</dcterms:modified>
</cp:coreProperties>
</file>