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7A2" w:rsidRDefault="00FC77A2" w:rsidP="00927C18">
      <w:pPr>
        <w:jc w:val="center"/>
        <w:rPr>
          <w:b/>
        </w:rPr>
      </w:pPr>
    </w:p>
    <w:p w:rsidR="00FC77A2" w:rsidRDefault="00FC77A2" w:rsidP="00927C18">
      <w:pPr>
        <w:jc w:val="center"/>
        <w:rPr>
          <w:b/>
        </w:rPr>
      </w:pPr>
    </w:p>
    <w:p w:rsidR="00FC77A2" w:rsidRDefault="00FC77A2" w:rsidP="00927C18">
      <w:pPr>
        <w:jc w:val="center"/>
        <w:rPr>
          <w:b/>
        </w:rPr>
      </w:pPr>
    </w:p>
    <w:p w:rsidR="00FB5088" w:rsidRDefault="00927C18" w:rsidP="00346BD7">
      <w:pPr>
        <w:jc w:val="center"/>
        <w:rPr>
          <w:b/>
        </w:rPr>
      </w:pPr>
      <w:r w:rsidRPr="00927C18">
        <w:rPr>
          <w:b/>
        </w:rPr>
        <w:t>MO</w:t>
      </w:r>
      <w:r w:rsidR="00526907">
        <w:rPr>
          <w:b/>
        </w:rPr>
        <w:t>BILNOSTI SVEUČILIŠTA U MOSTARU</w:t>
      </w:r>
      <w:r w:rsidR="00346BD7">
        <w:rPr>
          <w:b/>
        </w:rPr>
        <w:t xml:space="preserve"> – </w:t>
      </w:r>
      <w:r w:rsidR="00346BD7" w:rsidRPr="00927C18">
        <w:rPr>
          <w:b/>
        </w:rPr>
        <w:t>INFO DAN</w:t>
      </w:r>
    </w:p>
    <w:p w:rsidR="00927C18" w:rsidRDefault="00927C18" w:rsidP="00927C18">
      <w:pPr>
        <w:jc w:val="center"/>
        <w:rPr>
          <w:b/>
        </w:rPr>
      </w:pPr>
      <w:r>
        <w:rPr>
          <w:b/>
        </w:rPr>
        <w:t>1</w:t>
      </w:r>
      <w:r w:rsidR="00526907">
        <w:rPr>
          <w:b/>
        </w:rPr>
        <w:t xml:space="preserve">2. ožujka 2019. u 10 </w:t>
      </w:r>
      <w:r w:rsidR="00FC77A2">
        <w:rPr>
          <w:b/>
        </w:rPr>
        <w:t>sati</w:t>
      </w:r>
    </w:p>
    <w:p w:rsidR="00927C18" w:rsidRDefault="00526907" w:rsidP="00927C18">
      <w:pPr>
        <w:jc w:val="center"/>
        <w:rPr>
          <w:b/>
        </w:rPr>
      </w:pPr>
      <w:r>
        <w:rPr>
          <w:b/>
        </w:rPr>
        <w:t>amfiteatar Sokrat, F</w:t>
      </w:r>
      <w:r w:rsidR="00927C18">
        <w:rPr>
          <w:b/>
        </w:rPr>
        <w:t>ilozofski fakultet Sveučilišta u Mostaru</w:t>
      </w:r>
    </w:p>
    <w:p w:rsidR="00FC77A2" w:rsidRPr="00C73FAB" w:rsidRDefault="00FC77A2" w:rsidP="00927C18">
      <w:pPr>
        <w:jc w:val="center"/>
      </w:pPr>
    </w:p>
    <w:p w:rsidR="00927C18" w:rsidRDefault="00927C18" w:rsidP="00927C18">
      <w:pPr>
        <w:jc w:val="center"/>
        <w:rPr>
          <w:b/>
        </w:rPr>
      </w:pPr>
    </w:p>
    <w:p w:rsidR="00927C18" w:rsidRDefault="00927C18" w:rsidP="00927C18">
      <w:r>
        <w:t xml:space="preserve">10:00        Riječ prorektorice za međunarodnu suradnju </w:t>
      </w:r>
    </w:p>
    <w:p w:rsidR="00927C18" w:rsidRDefault="00927C18" w:rsidP="00927C18">
      <w:r>
        <w:t xml:space="preserve">10:05       </w:t>
      </w:r>
      <w:r w:rsidR="00547051">
        <w:t xml:space="preserve"> </w:t>
      </w:r>
      <w:r>
        <w:t>Opće informacije o mobilnosti Sveučilišta u Mostaru</w:t>
      </w:r>
    </w:p>
    <w:p w:rsidR="00927C18" w:rsidRDefault="00927C18" w:rsidP="00927C18">
      <w:r>
        <w:t>10:20        Mitovi o mobilnosti</w:t>
      </w:r>
    </w:p>
    <w:p w:rsidR="00927C18" w:rsidRDefault="00927C18" w:rsidP="00927C18">
      <w:r>
        <w:t>10:35        Zašto otići na mobilnost?</w:t>
      </w:r>
      <w:r w:rsidR="00526907">
        <w:t xml:space="preserve"> – iskustva</w:t>
      </w:r>
      <w:r>
        <w:t xml:space="preserve"> studenata</w:t>
      </w:r>
    </w:p>
    <w:p w:rsidR="00927C18" w:rsidRDefault="00547051" w:rsidP="00927C18">
      <w:r>
        <w:t>11</w:t>
      </w:r>
      <w:r w:rsidR="00927C18">
        <w:t>:00        Zašto otići na mobilnost?</w:t>
      </w:r>
      <w:r w:rsidR="00526907">
        <w:t xml:space="preserve"> – i</w:t>
      </w:r>
      <w:r w:rsidR="00927C18">
        <w:t>skustva nastavnog</w:t>
      </w:r>
      <w:r w:rsidR="00526907">
        <w:t>a</w:t>
      </w:r>
      <w:r w:rsidR="00927C18">
        <w:t xml:space="preserve"> osoblja</w:t>
      </w:r>
    </w:p>
    <w:p w:rsidR="00927C18" w:rsidRDefault="00547051" w:rsidP="00927C18">
      <w:r>
        <w:t>11:15</w:t>
      </w:r>
      <w:r w:rsidR="00927C18">
        <w:t xml:space="preserve">        CEEPUS mreža mobilnosti</w:t>
      </w:r>
    </w:p>
    <w:p w:rsidR="00927C18" w:rsidRPr="00927C18" w:rsidRDefault="00547051" w:rsidP="00927C18">
      <w:r>
        <w:t>11:3</w:t>
      </w:r>
      <w:r w:rsidR="00927C18">
        <w:t xml:space="preserve">0        Razmjena iskustava kroz druženje u predvorju </w:t>
      </w:r>
      <w:r w:rsidR="0069749B">
        <w:t>a</w:t>
      </w:r>
      <w:r>
        <w:t>mfiteatra</w:t>
      </w:r>
      <w:bookmarkStart w:id="0" w:name="_GoBack"/>
      <w:bookmarkEnd w:id="0"/>
    </w:p>
    <w:sectPr w:rsidR="00927C18" w:rsidRPr="00927C1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07C" w:rsidRDefault="0052107C" w:rsidP="00FC77A2">
      <w:pPr>
        <w:spacing w:after="0" w:line="240" w:lineRule="auto"/>
      </w:pPr>
      <w:r>
        <w:separator/>
      </w:r>
    </w:p>
  </w:endnote>
  <w:endnote w:type="continuationSeparator" w:id="0">
    <w:p w:rsidR="0052107C" w:rsidRDefault="0052107C" w:rsidP="00FC7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7A2" w:rsidRDefault="00FC77A2">
    <w:pPr>
      <w:pStyle w:val="Footer"/>
    </w:pPr>
    <w:r w:rsidRPr="00FC77A2">
      <w:rPr>
        <w:rFonts w:ascii="Verdana" w:eastAsia="Times New Roman" w:hAnsi="Verdana" w:cs="Times New Roman"/>
        <w:b/>
        <w:noProof/>
        <w:sz w:val="18"/>
        <w:szCs w:val="18"/>
        <w:lang w:val="hr-BA" w:eastAsia="hr-BA"/>
      </w:rPr>
      <w:drawing>
        <wp:anchor distT="0" distB="0" distL="114300" distR="114300" simplePos="0" relativeHeight="251659264" behindDoc="0" locked="0" layoutInCell="1" allowOverlap="1" wp14:anchorId="413F8915" wp14:editId="3D7AB1BD">
          <wp:simplePos x="0" y="0"/>
          <wp:positionH relativeFrom="margin">
            <wp:align>left</wp:align>
          </wp:positionH>
          <wp:positionV relativeFrom="margin">
            <wp:posOffset>8114665</wp:posOffset>
          </wp:positionV>
          <wp:extent cx="1780540" cy="361315"/>
          <wp:effectExtent l="0" t="0" r="0" b="635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361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eastAsia="Times New Roman" w:hAnsi="Verdana" w:cs="Times New Roman"/>
        <w:b/>
        <w:noProof/>
        <w:sz w:val="18"/>
        <w:szCs w:val="18"/>
        <w:lang w:val="hr-BA" w:eastAsia="hr-BA"/>
      </w:rPr>
      <w:drawing>
        <wp:anchor distT="0" distB="0" distL="114300" distR="114300" simplePos="0" relativeHeight="251660288" behindDoc="1" locked="0" layoutInCell="0" allowOverlap="1" wp14:anchorId="6EA2B72A" wp14:editId="7359BC31">
          <wp:simplePos x="0" y="0"/>
          <wp:positionH relativeFrom="margin">
            <wp:align>right</wp:align>
          </wp:positionH>
          <wp:positionV relativeFrom="margin">
            <wp:align>bottom</wp:align>
          </wp:positionV>
          <wp:extent cx="1066800" cy="921597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21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07C" w:rsidRDefault="0052107C" w:rsidP="00FC77A2">
      <w:pPr>
        <w:spacing w:after="0" w:line="240" w:lineRule="auto"/>
      </w:pPr>
      <w:r>
        <w:separator/>
      </w:r>
    </w:p>
  </w:footnote>
  <w:footnote w:type="continuationSeparator" w:id="0">
    <w:p w:rsidR="0052107C" w:rsidRDefault="0052107C" w:rsidP="00FC7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7A2" w:rsidRPr="00FC77A2" w:rsidRDefault="00FC77A2" w:rsidP="00FC77A2">
    <w:pPr>
      <w:pStyle w:val="Header"/>
      <w:jc w:val="center"/>
    </w:pPr>
    <w:r w:rsidRPr="00566753">
      <w:rPr>
        <w:noProof/>
        <w:lang w:val="hr-BA" w:eastAsia="hr-BA"/>
      </w:rPr>
      <w:drawing>
        <wp:inline distT="0" distB="0" distL="0" distR="0" wp14:anchorId="72BEE74C" wp14:editId="20BC50C3">
          <wp:extent cx="1383499" cy="742950"/>
          <wp:effectExtent l="0" t="0" r="762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604" cy="756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FB"/>
    <w:rsid w:val="00086859"/>
    <w:rsid w:val="00346BD7"/>
    <w:rsid w:val="0052107C"/>
    <w:rsid w:val="00526907"/>
    <w:rsid w:val="00547051"/>
    <w:rsid w:val="0069749B"/>
    <w:rsid w:val="00714888"/>
    <w:rsid w:val="00884FFB"/>
    <w:rsid w:val="00927C18"/>
    <w:rsid w:val="009722A1"/>
    <w:rsid w:val="00C73FAB"/>
    <w:rsid w:val="00E66F5C"/>
    <w:rsid w:val="00FB5088"/>
    <w:rsid w:val="00FC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70463"/>
  <w15:chartTrackingRefBased/>
  <w15:docId w15:val="{658CFF2B-4277-43F1-8B01-E8D075C4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7A2"/>
  </w:style>
  <w:style w:type="paragraph" w:styleId="Footer">
    <w:name w:val="footer"/>
    <w:basedOn w:val="Normal"/>
    <w:link w:val="FooterChar"/>
    <w:uiPriority w:val="99"/>
    <w:unhideWhenUsed/>
    <w:rsid w:val="00FC7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inja.boban752@gmail.com</dc:creator>
  <cp:keywords/>
  <dc:description/>
  <cp:lastModifiedBy>Ivona</cp:lastModifiedBy>
  <cp:revision>3</cp:revision>
  <dcterms:created xsi:type="dcterms:W3CDTF">2019-03-11T13:47:00Z</dcterms:created>
  <dcterms:modified xsi:type="dcterms:W3CDTF">2019-03-11T15:46:00Z</dcterms:modified>
</cp:coreProperties>
</file>